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E02" w:rsidRPr="00043595" w:rsidRDefault="009D2E02" w:rsidP="009D2E02">
      <w:pPr>
        <w:jc w:val="center"/>
        <w:rPr>
          <w:rFonts w:ascii="Arial Narrow" w:hAnsi="Arial Narrow" w:cs="Tahoma"/>
          <w:b/>
          <w:i/>
          <w:color w:val="0000FF"/>
          <w:sz w:val="22"/>
          <w:szCs w:val="22"/>
        </w:rPr>
      </w:pPr>
      <w:r>
        <w:rPr>
          <w:noProof/>
        </w:rPr>
        <w:drawing>
          <wp:anchor distT="0" distB="0" distL="114300" distR="114300" simplePos="0" relativeHeight="251666432" behindDoc="1" locked="0" layoutInCell="1" allowOverlap="1">
            <wp:simplePos x="0" y="0"/>
            <wp:positionH relativeFrom="column">
              <wp:posOffset>-470535</wp:posOffset>
            </wp:positionH>
            <wp:positionV relativeFrom="paragraph">
              <wp:posOffset>81915</wp:posOffset>
            </wp:positionV>
            <wp:extent cx="6343650" cy="8258175"/>
            <wp:effectExtent l="0" t="0" r="0" b="9525"/>
            <wp:wrapNone/>
            <wp:docPr id="8" name="Imagen 8" descr="Descripción: http://3.bp.blogspot.com/-ln1cfUO3cy4/UAjQ0e5_fTI/AAAAAAAAACE/DzGjaMd9xUY/s320/Logo_NUEVO_-_PATPAL.jpg">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8"/>
                    </pic:cNvPr>
                    <pic:cNvPicPr>
                      <a:picLocks noChangeArrowheads="1"/>
                    </pic:cNvPicPr>
                  </pic:nvPicPr>
                  <pic:blipFill>
                    <a:blip r:embed="rId9">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E02" w:rsidRPr="00043595" w:rsidRDefault="009D2E02" w:rsidP="009D2E02">
      <w:pPr>
        <w:jc w:val="center"/>
        <w:rPr>
          <w:rFonts w:ascii="Arial Narrow" w:hAnsi="Arial Narrow" w:cs="Tahoma"/>
          <w:b/>
          <w:i/>
          <w:color w:val="0000FF"/>
          <w:sz w:val="22"/>
          <w:szCs w:val="22"/>
        </w:rPr>
      </w:pPr>
    </w:p>
    <w:p w:rsidR="009D2E02" w:rsidRPr="00043595" w:rsidRDefault="009D2E02" w:rsidP="009D2E02">
      <w:pPr>
        <w:jc w:val="center"/>
        <w:rPr>
          <w:rFonts w:ascii="Arial Narrow" w:hAnsi="Arial Narrow" w:cs="Tahoma"/>
          <w:b/>
          <w:i/>
          <w:color w:val="0000FF"/>
          <w:sz w:val="22"/>
          <w:szCs w:val="22"/>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28"/>
          <w:szCs w:val="28"/>
        </w:rPr>
      </w:pPr>
    </w:p>
    <w:p w:rsidR="009D2E02" w:rsidRDefault="009D2E02" w:rsidP="009D2E02">
      <w:pPr>
        <w:jc w:val="center"/>
        <w:rPr>
          <w:rFonts w:ascii="Arial Narrow" w:hAnsi="Arial Narrow"/>
          <w:b/>
          <w:color w:val="0000CC"/>
          <w:sz w:val="32"/>
          <w:szCs w:val="32"/>
          <w:lang w:val="pt-BR"/>
        </w:rPr>
      </w:pPr>
    </w:p>
    <w:p w:rsidR="009D2E02" w:rsidRDefault="009D2E02" w:rsidP="009D2E02">
      <w:pPr>
        <w:jc w:val="center"/>
        <w:rPr>
          <w:rFonts w:ascii="Arial Narrow" w:hAnsi="Arial Narrow"/>
          <w:b/>
          <w:color w:val="0000CC"/>
          <w:sz w:val="32"/>
          <w:szCs w:val="32"/>
          <w:lang w:val="pt-BR"/>
        </w:rPr>
      </w:pPr>
    </w:p>
    <w:p w:rsidR="009D2E02" w:rsidRPr="00482944" w:rsidRDefault="009D2E02" w:rsidP="009D2E02">
      <w:pPr>
        <w:jc w:val="center"/>
        <w:rPr>
          <w:rFonts w:ascii="Arial Narrow" w:hAnsi="Arial Narrow"/>
          <w:b/>
          <w:color w:val="FFFFFF"/>
          <w:sz w:val="32"/>
          <w:szCs w:val="32"/>
          <w:lang w:val="pt-BR"/>
        </w:rPr>
      </w:pPr>
      <w:r w:rsidRPr="00482944">
        <w:rPr>
          <w:rFonts w:ascii="Arial Narrow" w:hAnsi="Arial Narrow"/>
          <w:b/>
          <w:color w:val="FFFFFF"/>
          <w:sz w:val="32"/>
          <w:szCs w:val="32"/>
          <w:lang w:val="pt-BR"/>
        </w:rPr>
        <w:t xml:space="preserve">BASES ADMINISTRATIVAS PARA EL CONCURSO PÚBLICO DE MÉRITOS Reg. 728 </w:t>
      </w:r>
    </w:p>
    <w:p w:rsidR="009D2E02" w:rsidRPr="00482944" w:rsidRDefault="009D2E02" w:rsidP="009D2E02">
      <w:pPr>
        <w:jc w:val="center"/>
        <w:rPr>
          <w:rFonts w:ascii="Arial Narrow" w:hAnsi="Arial Narrow"/>
          <w:b/>
          <w:color w:val="FFFFFF"/>
          <w:sz w:val="32"/>
          <w:szCs w:val="32"/>
          <w:lang w:val="pt-BR"/>
        </w:rPr>
      </w:pPr>
      <w:r w:rsidRPr="00482944">
        <w:rPr>
          <w:rFonts w:ascii="Arial Narrow" w:hAnsi="Arial Narrow"/>
          <w:b/>
          <w:color w:val="FFFFFF"/>
          <w:sz w:val="32"/>
          <w:szCs w:val="32"/>
          <w:lang w:val="pt-BR"/>
        </w:rPr>
        <w:t>N°001-2016- PATPAL-FBB</w:t>
      </w:r>
    </w:p>
    <w:p w:rsidR="009D2E02" w:rsidRPr="00482944" w:rsidRDefault="009D2E02" w:rsidP="009D2E02">
      <w:pPr>
        <w:jc w:val="center"/>
        <w:rPr>
          <w:rFonts w:ascii="Arial Narrow" w:hAnsi="Arial Narrow"/>
          <w:b/>
          <w:color w:val="FFFFFF"/>
          <w:sz w:val="28"/>
          <w:szCs w:val="28"/>
          <w:lang w:val="pt-BR"/>
        </w:rPr>
      </w:pPr>
    </w:p>
    <w:p w:rsidR="009D2E02" w:rsidRPr="00482944" w:rsidRDefault="009D2E02" w:rsidP="009D2E02">
      <w:pPr>
        <w:jc w:val="center"/>
        <w:rPr>
          <w:rFonts w:ascii="Arial Narrow" w:hAnsi="Arial Narrow"/>
          <w:b/>
          <w:color w:val="FFFFFF"/>
          <w:sz w:val="28"/>
          <w:szCs w:val="28"/>
          <w:lang w:val="pt-BR"/>
        </w:rPr>
      </w:pPr>
    </w:p>
    <w:p w:rsidR="009D2E02" w:rsidRPr="00482944" w:rsidRDefault="009D2E02" w:rsidP="009D2E02">
      <w:pPr>
        <w:jc w:val="center"/>
        <w:rPr>
          <w:rFonts w:ascii="Arial Narrow" w:hAnsi="Arial Narrow"/>
          <w:b/>
          <w:i/>
          <w:color w:val="FFFFFF"/>
          <w:sz w:val="32"/>
          <w:szCs w:val="32"/>
        </w:rPr>
      </w:pPr>
      <w:r w:rsidRPr="00482944">
        <w:rPr>
          <w:rFonts w:ascii="Arial Narrow" w:hAnsi="Arial Narrow"/>
          <w:b/>
          <w:i/>
          <w:color w:val="FFFFFF"/>
          <w:sz w:val="32"/>
          <w:szCs w:val="32"/>
        </w:rPr>
        <w:t>(Primera Convocatoria)</w:t>
      </w:r>
      <w:permStart w:id="848510413" w:edGrp="everyone"/>
      <w:permEnd w:id="848510413"/>
    </w:p>
    <w:p w:rsidR="009D2E02" w:rsidRPr="00482944" w:rsidRDefault="009D2E02" w:rsidP="009D2E02">
      <w:pPr>
        <w:jc w:val="center"/>
        <w:rPr>
          <w:rFonts w:ascii="Arial Narrow" w:hAnsi="Arial Narrow"/>
          <w:b/>
          <w:i/>
          <w:color w:val="FFFFFF"/>
        </w:rPr>
      </w:pPr>
    </w:p>
    <w:p w:rsidR="009D2E02" w:rsidRPr="00482944" w:rsidRDefault="009D2E02" w:rsidP="009D2E02">
      <w:pPr>
        <w:jc w:val="center"/>
        <w:rPr>
          <w:rFonts w:ascii="Arial Narrow" w:hAnsi="Arial Narrow"/>
          <w:b/>
          <w:i/>
          <w:color w:val="FFFFFF"/>
        </w:rPr>
      </w:pPr>
    </w:p>
    <w:p w:rsidR="009D2E02" w:rsidRPr="00482944" w:rsidRDefault="009D2E02" w:rsidP="009D2E02">
      <w:pPr>
        <w:jc w:val="center"/>
        <w:rPr>
          <w:rFonts w:ascii="Arial Narrow" w:hAnsi="Arial Narrow"/>
          <w:b/>
          <w:i/>
          <w:color w:val="FFFFFF"/>
        </w:rPr>
      </w:pPr>
    </w:p>
    <w:p w:rsidR="009D2E02" w:rsidRPr="00482944" w:rsidRDefault="009D2E02" w:rsidP="009D2E02">
      <w:pPr>
        <w:jc w:val="center"/>
        <w:rPr>
          <w:rFonts w:ascii="Arial Narrow" w:hAnsi="Arial Narrow"/>
          <w:b/>
          <w:i/>
          <w:color w:val="FFFFFF"/>
        </w:rPr>
      </w:pPr>
    </w:p>
    <w:p w:rsidR="009D2E02" w:rsidRPr="00482944" w:rsidRDefault="009D2E02" w:rsidP="009D2E02">
      <w:pPr>
        <w:pStyle w:val="Default"/>
        <w:jc w:val="center"/>
        <w:rPr>
          <w:rFonts w:ascii="Arial Narrow" w:hAnsi="Arial Narrow" w:cs="Times New Roman"/>
          <w:b/>
          <w:bCs/>
          <w:color w:val="FFFFFF"/>
          <w:sz w:val="32"/>
          <w:szCs w:val="32"/>
        </w:rPr>
      </w:pPr>
    </w:p>
    <w:p w:rsidR="009D2E02" w:rsidRPr="00482944" w:rsidRDefault="009D2E02" w:rsidP="009D2E02">
      <w:pPr>
        <w:jc w:val="center"/>
        <w:rPr>
          <w:rFonts w:ascii="Arial Narrow" w:hAnsi="Arial Narrow"/>
          <w:b/>
          <w:color w:val="FFFFFF"/>
          <w:sz w:val="23"/>
          <w:szCs w:val="23"/>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p>
    <w:p w:rsidR="009D2E02" w:rsidRPr="00482944" w:rsidRDefault="009D2E02" w:rsidP="009D2E02">
      <w:pPr>
        <w:jc w:val="center"/>
        <w:rPr>
          <w:rFonts w:ascii="Arial Narrow" w:hAnsi="Arial Narrow"/>
          <w:b/>
          <w:color w:val="FFFFFF"/>
          <w:sz w:val="36"/>
          <w:szCs w:val="36"/>
        </w:rPr>
      </w:pPr>
      <w:r w:rsidRPr="00482944">
        <w:rPr>
          <w:rFonts w:ascii="Arial Narrow" w:hAnsi="Arial Narrow"/>
          <w:b/>
          <w:color w:val="FFFFFF"/>
          <w:sz w:val="36"/>
          <w:szCs w:val="36"/>
        </w:rPr>
        <w:t>Aprobado por Resolución Ejecutiva N°362-2016 -PATPAL-FBB / MML del 24/11/2016</w:t>
      </w:r>
    </w:p>
    <w:p w:rsidR="009D2E02" w:rsidRPr="00482944" w:rsidRDefault="009D2E02" w:rsidP="009D2E02">
      <w:pPr>
        <w:spacing w:line="480" w:lineRule="auto"/>
        <w:rPr>
          <w:rFonts w:ascii="Arial Narrow" w:hAnsi="Arial Narrow"/>
          <w:b/>
          <w:i/>
          <w:color w:val="FFFFFF"/>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28"/>
          <w:szCs w:val="28"/>
        </w:rPr>
      </w:pPr>
    </w:p>
    <w:p w:rsidR="009D2E02" w:rsidRPr="00043595" w:rsidRDefault="009D2E02" w:rsidP="009D2E02">
      <w:pPr>
        <w:jc w:val="center"/>
        <w:rPr>
          <w:rFonts w:ascii="Arial Narrow" w:hAnsi="Arial Narrow" w:cs="Tahoma"/>
          <w:b/>
          <w:sz w:val="32"/>
          <w:szCs w:val="32"/>
          <w:lang w:val="pt-BR"/>
        </w:rPr>
      </w:pPr>
    </w:p>
    <w:p w:rsidR="009D2E02" w:rsidRPr="00043595" w:rsidRDefault="009D2E02" w:rsidP="009D2E02">
      <w:pPr>
        <w:jc w:val="center"/>
        <w:rPr>
          <w:rFonts w:ascii="Arial Narrow" w:hAnsi="Arial Narrow" w:cs="Tahoma"/>
          <w:b/>
          <w:sz w:val="32"/>
          <w:szCs w:val="32"/>
          <w:lang w:val="pt-BR"/>
        </w:rPr>
      </w:pPr>
    </w:p>
    <w:p w:rsidR="009D2E02" w:rsidRDefault="009D2E02" w:rsidP="009D2E02">
      <w:pPr>
        <w:spacing w:line="480" w:lineRule="auto"/>
        <w:rPr>
          <w:rFonts w:ascii="Arial Narrow" w:hAnsi="Arial Narrow"/>
          <w:b/>
          <w:i/>
          <w:color w:val="4C32E6"/>
        </w:rPr>
      </w:pPr>
    </w:p>
    <w:p w:rsidR="009D2E02" w:rsidRDefault="009D2E02" w:rsidP="009D2E02">
      <w:pPr>
        <w:spacing w:line="480" w:lineRule="auto"/>
        <w:rPr>
          <w:rFonts w:ascii="Arial Narrow" w:hAnsi="Arial Narrow"/>
          <w:b/>
          <w:i/>
          <w:color w:val="4C32E6"/>
        </w:rPr>
      </w:pPr>
    </w:p>
    <w:p w:rsidR="009D2E02" w:rsidRDefault="009D2E02" w:rsidP="009D2E02">
      <w:pPr>
        <w:spacing w:line="480" w:lineRule="auto"/>
        <w:rPr>
          <w:rFonts w:ascii="Arial Narrow" w:hAnsi="Arial Narrow"/>
          <w:b/>
          <w:i/>
          <w:color w:val="4C32E6"/>
        </w:rPr>
      </w:pPr>
    </w:p>
    <w:p w:rsidR="009D2E02" w:rsidRPr="00043595" w:rsidRDefault="009D2E02" w:rsidP="009D2E02">
      <w:pPr>
        <w:spacing w:line="480" w:lineRule="auto"/>
        <w:rPr>
          <w:rFonts w:ascii="Arial Narrow" w:hAnsi="Arial Narrow"/>
          <w:b/>
          <w:sz w:val="18"/>
          <w:szCs w:val="18"/>
        </w:rPr>
      </w:pPr>
    </w:p>
    <w:p w:rsidR="009D2E02" w:rsidRPr="00043595" w:rsidRDefault="009D2E02" w:rsidP="009D2E02">
      <w:pPr>
        <w:tabs>
          <w:tab w:val="center" w:pos="7248"/>
          <w:tab w:val="right" w:pos="11667"/>
        </w:tabs>
        <w:jc w:val="center"/>
        <w:rPr>
          <w:rFonts w:ascii="Arial Narrow" w:hAnsi="Arial Narrow"/>
          <w:b/>
          <w:sz w:val="18"/>
          <w:szCs w:val="18"/>
          <w:u w:val="single"/>
        </w:rPr>
      </w:pPr>
    </w:p>
    <w:p w:rsidR="009D2E02" w:rsidRPr="00EB39C3" w:rsidRDefault="009D2E02" w:rsidP="009D2E02">
      <w:pPr>
        <w:jc w:val="center"/>
        <w:rPr>
          <w:rFonts w:ascii="Arial Narrow" w:hAnsi="Arial Narrow"/>
          <w:b/>
          <w:sz w:val="28"/>
          <w:szCs w:val="28"/>
        </w:rPr>
      </w:pPr>
      <w:r w:rsidRPr="00EB39C3">
        <w:rPr>
          <w:rFonts w:ascii="Arial Narrow" w:hAnsi="Arial Narrow"/>
          <w:b/>
          <w:sz w:val="28"/>
          <w:szCs w:val="28"/>
        </w:rPr>
        <w:t>CAPÍTULO I</w:t>
      </w:r>
    </w:p>
    <w:p w:rsidR="009D2E02" w:rsidRPr="0012106A" w:rsidRDefault="009D2E02" w:rsidP="009D2E02">
      <w:pPr>
        <w:tabs>
          <w:tab w:val="center" w:pos="5124"/>
          <w:tab w:val="right" w:pos="9543"/>
        </w:tabs>
        <w:rPr>
          <w:rFonts w:ascii="Arial Narrow" w:hAnsi="Arial Narrow"/>
          <w:sz w:val="24"/>
          <w:szCs w:val="24"/>
          <w:lang w:val="es-MX"/>
        </w:rPr>
      </w:pPr>
    </w:p>
    <w:p w:rsidR="009D2E02" w:rsidRPr="00EB39C3" w:rsidRDefault="009D2E02" w:rsidP="009D2E02">
      <w:pPr>
        <w:tabs>
          <w:tab w:val="right" w:pos="9543"/>
        </w:tabs>
        <w:spacing w:line="206" w:lineRule="auto"/>
        <w:jc w:val="center"/>
        <w:rPr>
          <w:rFonts w:ascii="Arial Narrow" w:hAnsi="Arial Narrow"/>
          <w:b/>
          <w:sz w:val="28"/>
          <w:szCs w:val="28"/>
          <w:u w:val="single"/>
        </w:rPr>
      </w:pPr>
      <w:r w:rsidRPr="00EB39C3">
        <w:rPr>
          <w:rFonts w:ascii="Arial Narrow" w:hAnsi="Arial Narrow"/>
          <w:b/>
          <w:sz w:val="28"/>
          <w:szCs w:val="28"/>
          <w:u w:val="single"/>
        </w:rPr>
        <w:t>GENERALIDADES</w:t>
      </w:r>
    </w:p>
    <w:p w:rsidR="009D2E02" w:rsidRPr="00043595" w:rsidRDefault="009D2E02" w:rsidP="009D2E02">
      <w:pPr>
        <w:tabs>
          <w:tab w:val="center" w:pos="5124"/>
          <w:tab w:val="right" w:pos="9543"/>
        </w:tabs>
        <w:spacing w:line="206" w:lineRule="auto"/>
        <w:jc w:val="both"/>
        <w:rPr>
          <w:rFonts w:ascii="Arial Narrow" w:hAnsi="Arial Narrow"/>
          <w:b/>
          <w:sz w:val="18"/>
          <w:szCs w:val="18"/>
        </w:rPr>
      </w:pPr>
    </w:p>
    <w:p w:rsidR="009D2E02" w:rsidRPr="00043595" w:rsidRDefault="009D2E02" w:rsidP="009D2E02">
      <w:pPr>
        <w:spacing w:line="206" w:lineRule="auto"/>
        <w:ind w:left="502"/>
        <w:jc w:val="both"/>
        <w:rPr>
          <w:rFonts w:ascii="Arial Narrow" w:hAnsi="Arial Narrow"/>
          <w:b/>
          <w:sz w:val="18"/>
          <w:szCs w:val="18"/>
        </w:rPr>
      </w:pPr>
    </w:p>
    <w:p w:rsidR="009D2E02" w:rsidRPr="00043595" w:rsidRDefault="009D2E02" w:rsidP="009D2E02">
      <w:pPr>
        <w:tabs>
          <w:tab w:val="left" w:pos="709"/>
        </w:tabs>
        <w:spacing w:line="206" w:lineRule="auto"/>
        <w:jc w:val="both"/>
        <w:rPr>
          <w:rFonts w:ascii="Arial Narrow" w:hAnsi="Arial Narrow"/>
          <w:b/>
          <w:sz w:val="18"/>
          <w:szCs w:val="18"/>
        </w:rPr>
      </w:pPr>
      <w:r>
        <w:rPr>
          <w:rFonts w:ascii="Arial Narrow" w:hAnsi="Arial Narrow"/>
          <w:b/>
          <w:sz w:val="18"/>
          <w:szCs w:val="18"/>
        </w:rPr>
        <w:t xml:space="preserve">    1.1  </w:t>
      </w:r>
      <w:r w:rsidRPr="00043595">
        <w:rPr>
          <w:rFonts w:ascii="Arial Narrow" w:hAnsi="Arial Narrow"/>
          <w:b/>
          <w:sz w:val="18"/>
          <w:szCs w:val="18"/>
        </w:rPr>
        <w:t>ENTIDAD CONVOCANTE</w:t>
      </w:r>
    </w:p>
    <w:p w:rsidR="009D2E02" w:rsidRPr="00043595" w:rsidRDefault="009D2E02" w:rsidP="009D2E02">
      <w:pPr>
        <w:tabs>
          <w:tab w:val="left" w:pos="709"/>
        </w:tabs>
        <w:spacing w:line="206" w:lineRule="auto"/>
        <w:ind w:left="705"/>
        <w:jc w:val="both"/>
        <w:rPr>
          <w:rFonts w:ascii="Arial Narrow" w:hAnsi="Arial Narrow"/>
        </w:rPr>
      </w:pPr>
    </w:p>
    <w:p w:rsidR="009D2E02" w:rsidRPr="00043595" w:rsidRDefault="009D2E02" w:rsidP="009D2E02">
      <w:pPr>
        <w:tabs>
          <w:tab w:val="center" w:pos="5655"/>
          <w:tab w:val="right" w:pos="10074"/>
        </w:tabs>
        <w:ind w:left="709" w:hanging="747"/>
        <w:jc w:val="both"/>
        <w:rPr>
          <w:rFonts w:ascii="Arial Narrow" w:hAnsi="Arial Narrow"/>
          <w:lang w:val="es-ES_tradnl"/>
        </w:rPr>
      </w:pPr>
      <w:r w:rsidRPr="00043595">
        <w:rPr>
          <w:rFonts w:ascii="Arial Narrow" w:hAnsi="Arial Narrow"/>
          <w:lang w:val="es-ES_tradnl"/>
        </w:rPr>
        <w:tab/>
        <w:t>Nombre: Patronato del Parque de las Leyendas – Felipe Benavides Barreda</w:t>
      </w:r>
    </w:p>
    <w:p w:rsidR="009D2E02" w:rsidRPr="00043595" w:rsidRDefault="009D2E02" w:rsidP="009D2E02">
      <w:pPr>
        <w:tabs>
          <w:tab w:val="center" w:pos="5655"/>
          <w:tab w:val="right" w:pos="10074"/>
        </w:tabs>
        <w:ind w:left="709" w:hanging="747"/>
        <w:jc w:val="both"/>
        <w:rPr>
          <w:rFonts w:ascii="Arial Narrow" w:hAnsi="Arial Narrow"/>
          <w:lang w:val="es-ES_tradnl"/>
        </w:rPr>
      </w:pPr>
      <w:r w:rsidRPr="00043595">
        <w:rPr>
          <w:rFonts w:ascii="Arial Narrow" w:hAnsi="Arial Narrow"/>
          <w:lang w:val="es-ES_tradnl"/>
        </w:rPr>
        <w:t xml:space="preserve">                RUC Nº: 20125645039</w:t>
      </w:r>
    </w:p>
    <w:p w:rsidR="009D2E02" w:rsidRPr="00E40C90" w:rsidRDefault="009D2E02" w:rsidP="009D2E02">
      <w:pPr>
        <w:tabs>
          <w:tab w:val="left" w:pos="709"/>
        </w:tabs>
        <w:spacing w:line="206" w:lineRule="auto"/>
        <w:ind w:left="502"/>
        <w:jc w:val="both"/>
        <w:rPr>
          <w:rFonts w:ascii="Arial Narrow" w:hAnsi="Arial Narrow"/>
          <w:b/>
          <w:sz w:val="18"/>
          <w:szCs w:val="18"/>
        </w:rPr>
      </w:pPr>
    </w:p>
    <w:p w:rsidR="009D2E02" w:rsidRPr="00043595" w:rsidRDefault="009D2E02" w:rsidP="009D2E02">
      <w:pPr>
        <w:numPr>
          <w:ilvl w:val="1"/>
          <w:numId w:val="4"/>
        </w:numPr>
        <w:spacing w:line="206" w:lineRule="auto"/>
        <w:jc w:val="both"/>
        <w:rPr>
          <w:rFonts w:ascii="Arial Narrow" w:hAnsi="Arial Narrow"/>
          <w:b/>
          <w:sz w:val="18"/>
          <w:szCs w:val="18"/>
        </w:rPr>
      </w:pPr>
      <w:r w:rsidRPr="00043595">
        <w:rPr>
          <w:rFonts w:ascii="Arial Narrow" w:hAnsi="Arial Narrow"/>
          <w:b/>
          <w:sz w:val="18"/>
          <w:szCs w:val="18"/>
        </w:rPr>
        <w:t>DOMICILIO LEGAL</w:t>
      </w:r>
    </w:p>
    <w:p w:rsidR="009D2E02" w:rsidRPr="00043595" w:rsidRDefault="009D2E02" w:rsidP="009D2E02">
      <w:pPr>
        <w:spacing w:line="206" w:lineRule="auto"/>
        <w:ind w:left="705"/>
        <w:jc w:val="both"/>
        <w:rPr>
          <w:rFonts w:ascii="Arial Narrow" w:hAnsi="Arial Narrow"/>
          <w:b/>
        </w:rPr>
      </w:pPr>
    </w:p>
    <w:p w:rsidR="009D2E02" w:rsidRPr="00043595" w:rsidRDefault="009D2E02" w:rsidP="009D2E02">
      <w:pPr>
        <w:tabs>
          <w:tab w:val="left" w:pos="709"/>
        </w:tabs>
        <w:spacing w:line="206" w:lineRule="auto"/>
        <w:ind w:left="709"/>
        <w:jc w:val="both"/>
        <w:rPr>
          <w:rFonts w:ascii="Arial Narrow" w:hAnsi="Arial Narrow"/>
        </w:rPr>
      </w:pPr>
      <w:r w:rsidRPr="00043595">
        <w:rPr>
          <w:rFonts w:ascii="Arial Narrow" w:hAnsi="Arial Narrow"/>
          <w:bCs/>
          <w:lang w:val="es-PE"/>
        </w:rPr>
        <w:t>Av. Parque de las Leyendas Nº 580, 582-586 – San Miguel</w:t>
      </w:r>
    </w:p>
    <w:p w:rsidR="009D2E02" w:rsidRPr="0012106A" w:rsidRDefault="009D2E02" w:rsidP="009D2E02">
      <w:pPr>
        <w:tabs>
          <w:tab w:val="left" w:pos="709"/>
        </w:tabs>
        <w:spacing w:line="206" w:lineRule="auto"/>
        <w:ind w:left="709"/>
        <w:jc w:val="both"/>
        <w:rPr>
          <w:rFonts w:ascii="Arial Narrow" w:hAnsi="Arial Narrow"/>
          <w:sz w:val="18"/>
          <w:szCs w:val="18"/>
        </w:rPr>
      </w:pPr>
    </w:p>
    <w:p w:rsidR="009D2E02" w:rsidRPr="0012106A" w:rsidRDefault="009D2E02" w:rsidP="009D2E02">
      <w:pPr>
        <w:spacing w:line="206" w:lineRule="auto"/>
        <w:ind w:left="142"/>
        <w:jc w:val="both"/>
        <w:rPr>
          <w:rFonts w:ascii="Arial Narrow" w:hAnsi="Arial Narrow"/>
          <w:b/>
          <w:sz w:val="18"/>
          <w:szCs w:val="18"/>
        </w:rPr>
      </w:pPr>
      <w:r>
        <w:rPr>
          <w:rFonts w:ascii="Arial Narrow" w:hAnsi="Arial Narrow"/>
          <w:b/>
          <w:sz w:val="18"/>
          <w:szCs w:val="18"/>
        </w:rPr>
        <w:t xml:space="preserve">1.3 </w:t>
      </w:r>
      <w:r w:rsidRPr="0012106A">
        <w:rPr>
          <w:rFonts w:ascii="Arial Narrow" w:hAnsi="Arial Narrow"/>
          <w:b/>
          <w:sz w:val="18"/>
          <w:szCs w:val="18"/>
        </w:rPr>
        <w:t xml:space="preserve"> OBJETO DE </w:t>
      </w:r>
      <w:smartTag w:uri="urn:schemas-microsoft-com:office:smarttags" w:element="PersonName">
        <w:smartTagPr>
          <w:attr w:name="ProductID" w:val="LA CONVOCATORIA"/>
        </w:smartTagPr>
        <w:r w:rsidRPr="0012106A">
          <w:rPr>
            <w:rFonts w:ascii="Arial Narrow" w:hAnsi="Arial Narrow"/>
            <w:b/>
            <w:sz w:val="18"/>
            <w:szCs w:val="18"/>
          </w:rPr>
          <w:t>LA CONVOCATORIA</w:t>
        </w:r>
      </w:smartTag>
    </w:p>
    <w:p w:rsidR="009D2E02" w:rsidRPr="0012106A" w:rsidRDefault="009D2E02" w:rsidP="009D2E02">
      <w:pPr>
        <w:spacing w:line="206" w:lineRule="auto"/>
        <w:ind w:left="709"/>
        <w:jc w:val="both"/>
        <w:rPr>
          <w:rFonts w:ascii="Arial Narrow" w:hAnsi="Arial Narrow"/>
          <w:sz w:val="18"/>
          <w:szCs w:val="18"/>
        </w:rPr>
      </w:pPr>
    </w:p>
    <w:p w:rsidR="009D2E02" w:rsidRPr="0012106A" w:rsidRDefault="009D2E02" w:rsidP="009D2E02">
      <w:pPr>
        <w:tabs>
          <w:tab w:val="left" w:pos="709"/>
        </w:tabs>
        <w:ind w:firstLine="709"/>
        <w:jc w:val="both"/>
        <w:rPr>
          <w:rFonts w:ascii="Arial Narrow" w:hAnsi="Arial Narrow"/>
        </w:rPr>
      </w:pPr>
      <w:r w:rsidRPr="0012106A">
        <w:rPr>
          <w:rFonts w:ascii="Arial Narrow" w:hAnsi="Arial Narrow"/>
        </w:rPr>
        <w:t>Contratar los servicios de:</w:t>
      </w:r>
    </w:p>
    <w:p w:rsidR="009D2E02" w:rsidRPr="0012106A" w:rsidRDefault="009D2E02" w:rsidP="009D2E02">
      <w:pPr>
        <w:numPr>
          <w:ilvl w:val="1"/>
          <w:numId w:val="1"/>
        </w:numPr>
        <w:tabs>
          <w:tab w:val="clear" w:pos="1440"/>
          <w:tab w:val="left" w:pos="709"/>
          <w:tab w:val="num" w:pos="1134"/>
        </w:tabs>
        <w:ind w:left="1134" w:hanging="425"/>
        <w:jc w:val="both"/>
        <w:rPr>
          <w:rFonts w:ascii="Arial Narrow" w:hAnsi="Arial Narrow"/>
        </w:rPr>
      </w:pPr>
      <w:r w:rsidRPr="0012106A">
        <w:rPr>
          <w:rFonts w:ascii="Arial Narrow" w:hAnsi="Arial Narrow"/>
        </w:rPr>
        <w:t xml:space="preserve"> Un (01) Técnico Contable</w:t>
      </w:r>
    </w:p>
    <w:p w:rsidR="009D2E02" w:rsidRPr="0012106A" w:rsidRDefault="009D2E02" w:rsidP="009D2E02">
      <w:pPr>
        <w:numPr>
          <w:ilvl w:val="1"/>
          <w:numId w:val="1"/>
        </w:numPr>
        <w:tabs>
          <w:tab w:val="clear" w:pos="1440"/>
          <w:tab w:val="left" w:pos="709"/>
          <w:tab w:val="num" w:pos="1134"/>
        </w:tabs>
        <w:ind w:left="1134" w:hanging="425"/>
        <w:jc w:val="both"/>
        <w:rPr>
          <w:rFonts w:ascii="Arial Narrow" w:hAnsi="Arial Narrow"/>
        </w:rPr>
      </w:pPr>
      <w:r w:rsidRPr="0012106A">
        <w:rPr>
          <w:rFonts w:ascii="Arial Narrow" w:hAnsi="Arial Narrow"/>
        </w:rPr>
        <w:t>Un (01) Trabajador en Obras y Mantenimiento</w:t>
      </w:r>
    </w:p>
    <w:p w:rsidR="009D2E02" w:rsidRPr="0012106A" w:rsidRDefault="009D2E02" w:rsidP="009D2E02">
      <w:pPr>
        <w:numPr>
          <w:ilvl w:val="1"/>
          <w:numId w:val="1"/>
        </w:numPr>
        <w:tabs>
          <w:tab w:val="clear" w:pos="1440"/>
          <w:tab w:val="left" w:pos="709"/>
          <w:tab w:val="num" w:pos="1134"/>
        </w:tabs>
        <w:ind w:left="1134" w:hanging="425"/>
        <w:jc w:val="both"/>
        <w:rPr>
          <w:rFonts w:ascii="Arial Narrow" w:hAnsi="Arial Narrow"/>
        </w:rPr>
      </w:pPr>
      <w:r w:rsidRPr="0012106A">
        <w:rPr>
          <w:rFonts w:ascii="Arial Narrow" w:hAnsi="Arial Narrow"/>
        </w:rPr>
        <w:t>Un (01) Especialista en Zootecnia</w:t>
      </w:r>
    </w:p>
    <w:p w:rsidR="009D2E02" w:rsidRPr="0012106A" w:rsidRDefault="009D2E02" w:rsidP="009D2E02">
      <w:pPr>
        <w:numPr>
          <w:ilvl w:val="1"/>
          <w:numId w:val="1"/>
        </w:numPr>
        <w:tabs>
          <w:tab w:val="clear" w:pos="1440"/>
          <w:tab w:val="left" w:pos="709"/>
          <w:tab w:val="num" w:pos="1134"/>
        </w:tabs>
        <w:ind w:left="1134" w:hanging="425"/>
        <w:jc w:val="both"/>
        <w:rPr>
          <w:rFonts w:ascii="Arial Narrow" w:hAnsi="Arial Narrow"/>
        </w:rPr>
      </w:pPr>
      <w:r w:rsidRPr="0012106A">
        <w:rPr>
          <w:rFonts w:ascii="Arial Narrow" w:hAnsi="Arial Narrow"/>
        </w:rPr>
        <w:t>Cuatro (04) Cuidador de Animales</w:t>
      </w:r>
    </w:p>
    <w:p w:rsidR="009D2E02" w:rsidRPr="0012106A" w:rsidRDefault="009D2E02" w:rsidP="009D2E02">
      <w:pPr>
        <w:numPr>
          <w:ilvl w:val="1"/>
          <w:numId w:val="1"/>
        </w:numPr>
        <w:tabs>
          <w:tab w:val="clear" w:pos="1440"/>
          <w:tab w:val="left" w:pos="709"/>
          <w:tab w:val="num" w:pos="1134"/>
        </w:tabs>
        <w:ind w:left="1134" w:hanging="425"/>
        <w:jc w:val="both"/>
        <w:rPr>
          <w:rFonts w:ascii="Arial Narrow" w:hAnsi="Arial Narrow"/>
        </w:rPr>
      </w:pPr>
      <w:r w:rsidRPr="0012106A">
        <w:rPr>
          <w:rFonts w:ascii="Arial Narrow" w:hAnsi="Arial Narrow"/>
        </w:rPr>
        <w:t>Tres (03) Trabajador de Áreas Verdes</w:t>
      </w:r>
    </w:p>
    <w:p w:rsidR="009D2E02" w:rsidRPr="0012106A" w:rsidRDefault="009D2E02" w:rsidP="009D2E02">
      <w:pPr>
        <w:pStyle w:val="BodyText2"/>
        <w:tabs>
          <w:tab w:val="left" w:pos="709"/>
          <w:tab w:val="center" w:pos="5832"/>
          <w:tab w:val="right" w:pos="8789"/>
        </w:tabs>
        <w:ind w:left="1440"/>
        <w:rPr>
          <w:rFonts w:ascii="Arial Narrow" w:hAnsi="Arial Narrow"/>
          <w:sz w:val="18"/>
          <w:szCs w:val="18"/>
        </w:rPr>
      </w:pPr>
    </w:p>
    <w:p w:rsidR="009D2E02" w:rsidRPr="0012106A" w:rsidRDefault="009D2E02" w:rsidP="009D2E02">
      <w:pPr>
        <w:spacing w:line="206" w:lineRule="auto"/>
        <w:ind w:left="142"/>
        <w:jc w:val="both"/>
        <w:rPr>
          <w:rFonts w:ascii="Arial Narrow" w:hAnsi="Arial Narrow"/>
          <w:b/>
          <w:sz w:val="18"/>
          <w:szCs w:val="18"/>
        </w:rPr>
      </w:pPr>
      <w:r>
        <w:rPr>
          <w:rFonts w:ascii="Arial Narrow" w:hAnsi="Arial Narrow"/>
          <w:b/>
          <w:sz w:val="18"/>
          <w:szCs w:val="18"/>
        </w:rPr>
        <w:t xml:space="preserve">1.4 </w:t>
      </w:r>
      <w:r w:rsidRPr="0012106A">
        <w:rPr>
          <w:rFonts w:ascii="Arial Narrow" w:hAnsi="Arial Narrow"/>
          <w:b/>
          <w:sz w:val="18"/>
          <w:szCs w:val="18"/>
        </w:rPr>
        <w:t xml:space="preserve"> ORGANO O UNIDAD ORGANICA RESPONSABLE</w:t>
      </w:r>
    </w:p>
    <w:p w:rsidR="009D2E02" w:rsidRPr="0012106A" w:rsidRDefault="009D2E02" w:rsidP="009D2E02">
      <w:pPr>
        <w:spacing w:line="206" w:lineRule="auto"/>
        <w:ind w:left="705"/>
        <w:jc w:val="both"/>
        <w:rPr>
          <w:rFonts w:ascii="Arial Narrow" w:hAnsi="Arial Narrow"/>
          <w:b/>
          <w:sz w:val="18"/>
          <w:szCs w:val="18"/>
        </w:rPr>
      </w:pPr>
    </w:p>
    <w:p w:rsidR="009D2E02" w:rsidRPr="0012106A" w:rsidRDefault="009D2E02" w:rsidP="009D2E02">
      <w:pPr>
        <w:spacing w:line="206" w:lineRule="auto"/>
        <w:ind w:left="705"/>
        <w:jc w:val="both"/>
        <w:rPr>
          <w:rFonts w:ascii="Arial Narrow" w:hAnsi="Arial Narrow"/>
        </w:rPr>
      </w:pPr>
      <w:r>
        <w:rPr>
          <w:rFonts w:ascii="Arial Narrow" w:hAnsi="Arial Narrow"/>
        </w:rPr>
        <w:t>Comisión</w:t>
      </w:r>
      <w:r w:rsidRPr="0012106A">
        <w:rPr>
          <w:rFonts w:ascii="Arial Narrow" w:hAnsi="Arial Narrow"/>
        </w:rPr>
        <w:t xml:space="preserve"> de selección nombrado mediante Resolución de Di</w:t>
      </w:r>
      <w:r>
        <w:rPr>
          <w:rFonts w:ascii="Arial Narrow" w:hAnsi="Arial Narrow"/>
        </w:rPr>
        <w:t>rección Ejecutiva Nº362-2016-PATPAL/MML</w:t>
      </w:r>
    </w:p>
    <w:p w:rsidR="009D2E02" w:rsidRPr="0012106A" w:rsidRDefault="009D2E02" w:rsidP="009D2E02">
      <w:pPr>
        <w:spacing w:line="206" w:lineRule="auto"/>
        <w:ind w:left="705"/>
        <w:jc w:val="both"/>
        <w:rPr>
          <w:rFonts w:ascii="Arial Narrow" w:hAnsi="Arial Narrow"/>
        </w:rPr>
      </w:pPr>
      <w:r w:rsidRPr="0012106A">
        <w:rPr>
          <w:rFonts w:ascii="Arial Narrow" w:hAnsi="Arial Narrow"/>
        </w:rPr>
        <w:t>Gerencia de Operaciones</w:t>
      </w:r>
    </w:p>
    <w:p w:rsidR="009D2E02" w:rsidRPr="0012106A" w:rsidRDefault="009D2E02" w:rsidP="009D2E02">
      <w:pPr>
        <w:spacing w:line="206" w:lineRule="auto"/>
        <w:ind w:left="705"/>
        <w:jc w:val="both"/>
        <w:rPr>
          <w:rFonts w:ascii="Arial Narrow" w:hAnsi="Arial Narrow"/>
        </w:rPr>
      </w:pPr>
      <w:r w:rsidRPr="0012106A">
        <w:rPr>
          <w:rFonts w:ascii="Arial Narrow" w:hAnsi="Arial Narrow"/>
        </w:rPr>
        <w:t>Gerencia Técnica</w:t>
      </w:r>
    </w:p>
    <w:p w:rsidR="009D2E02" w:rsidRPr="0012106A" w:rsidRDefault="009D2E02" w:rsidP="009D2E02">
      <w:pPr>
        <w:spacing w:line="206" w:lineRule="auto"/>
        <w:ind w:left="705"/>
        <w:jc w:val="both"/>
        <w:rPr>
          <w:rFonts w:ascii="Arial Narrow" w:hAnsi="Arial Narrow"/>
        </w:rPr>
      </w:pPr>
      <w:r w:rsidRPr="0012106A">
        <w:rPr>
          <w:rFonts w:ascii="Arial Narrow" w:hAnsi="Arial Narrow"/>
        </w:rPr>
        <w:t>Unidad de Recursos Humanos</w:t>
      </w:r>
    </w:p>
    <w:p w:rsidR="009D2E02" w:rsidRPr="0012106A" w:rsidRDefault="009D2E02" w:rsidP="009D2E02">
      <w:pPr>
        <w:spacing w:line="206" w:lineRule="auto"/>
        <w:ind w:left="705"/>
        <w:jc w:val="both"/>
        <w:rPr>
          <w:rFonts w:ascii="Arial Narrow" w:hAnsi="Arial Narrow"/>
        </w:rPr>
      </w:pPr>
    </w:p>
    <w:p w:rsidR="009D2E02" w:rsidRPr="0012106A" w:rsidRDefault="009D2E02" w:rsidP="009D2E02">
      <w:pPr>
        <w:spacing w:line="206" w:lineRule="auto"/>
        <w:jc w:val="both"/>
        <w:rPr>
          <w:rFonts w:ascii="Arial Narrow" w:hAnsi="Arial Narrow" w:cs="Calibri"/>
          <w:b/>
        </w:rPr>
      </w:pPr>
      <w:r>
        <w:rPr>
          <w:rFonts w:ascii="Arial Narrow" w:hAnsi="Arial Narrow"/>
          <w:b/>
        </w:rPr>
        <w:t xml:space="preserve">  1.5 </w:t>
      </w:r>
      <w:r w:rsidRPr="0012106A">
        <w:rPr>
          <w:rFonts w:ascii="Arial Narrow" w:hAnsi="Arial Narrow"/>
          <w:b/>
        </w:rPr>
        <w:t xml:space="preserve"> </w:t>
      </w:r>
      <w:r w:rsidRPr="0012106A">
        <w:rPr>
          <w:rFonts w:ascii="Arial Narrow" w:hAnsi="Arial Narrow"/>
          <w:b/>
          <w:sz w:val="18"/>
          <w:szCs w:val="18"/>
        </w:rPr>
        <w:t>DEPENDENCIA</w:t>
      </w:r>
      <w:r w:rsidRPr="0012106A">
        <w:rPr>
          <w:rFonts w:ascii="Arial Narrow" w:hAnsi="Arial Narrow" w:cs="Calibri"/>
          <w:b/>
        </w:rPr>
        <w:t xml:space="preserve"> ENCARGADA DE REALIZAR EL PROCESO DE CONTRATACION </w:t>
      </w:r>
    </w:p>
    <w:p w:rsidR="009D2E02" w:rsidRPr="0012106A" w:rsidRDefault="009D2E02" w:rsidP="009D2E02">
      <w:pPr>
        <w:pStyle w:val="Prrafodelista"/>
        <w:tabs>
          <w:tab w:val="left" w:pos="993"/>
          <w:tab w:val="left" w:pos="1276"/>
          <w:tab w:val="left" w:pos="1418"/>
        </w:tabs>
        <w:spacing w:after="0"/>
        <w:jc w:val="both"/>
        <w:rPr>
          <w:rFonts w:ascii="Arial Narrow" w:hAnsi="Arial Narrow" w:cs="Calibri"/>
          <w:sz w:val="20"/>
          <w:szCs w:val="20"/>
        </w:rPr>
      </w:pPr>
      <w:r w:rsidRPr="0012106A">
        <w:rPr>
          <w:rFonts w:ascii="Arial Narrow" w:hAnsi="Arial Narrow" w:cs="Calibri"/>
          <w:sz w:val="20"/>
          <w:szCs w:val="20"/>
        </w:rPr>
        <w:t>Unidad de Recursos Humanos</w:t>
      </w:r>
    </w:p>
    <w:p w:rsidR="009D2E02" w:rsidRPr="0012106A" w:rsidRDefault="009D2E02" w:rsidP="009D2E02">
      <w:pPr>
        <w:pStyle w:val="Prrafodelista"/>
        <w:tabs>
          <w:tab w:val="left" w:pos="1276"/>
          <w:tab w:val="left" w:pos="1418"/>
        </w:tabs>
        <w:spacing w:after="0" w:line="259" w:lineRule="auto"/>
        <w:ind w:left="142"/>
        <w:jc w:val="both"/>
        <w:rPr>
          <w:rFonts w:ascii="Arial Narrow" w:hAnsi="Arial Narrow"/>
          <w:b/>
          <w:sz w:val="18"/>
          <w:szCs w:val="18"/>
        </w:rPr>
      </w:pPr>
      <w:r>
        <w:rPr>
          <w:rFonts w:ascii="Arial Narrow" w:hAnsi="Arial Narrow"/>
          <w:b/>
          <w:sz w:val="18"/>
          <w:szCs w:val="18"/>
        </w:rPr>
        <w:t>1.6</w:t>
      </w:r>
      <w:r w:rsidRPr="0012106A">
        <w:rPr>
          <w:rFonts w:ascii="Arial Narrow" w:hAnsi="Arial Narrow"/>
          <w:b/>
          <w:sz w:val="18"/>
          <w:szCs w:val="18"/>
        </w:rPr>
        <w:t xml:space="preserve"> </w:t>
      </w:r>
      <w:r>
        <w:rPr>
          <w:rFonts w:ascii="Arial Narrow" w:hAnsi="Arial Narrow"/>
          <w:b/>
          <w:sz w:val="18"/>
          <w:szCs w:val="18"/>
        </w:rPr>
        <w:t xml:space="preserve"> </w:t>
      </w:r>
      <w:r w:rsidRPr="0012106A">
        <w:rPr>
          <w:rFonts w:ascii="Arial Narrow" w:hAnsi="Arial Narrow"/>
          <w:b/>
          <w:sz w:val="18"/>
          <w:szCs w:val="18"/>
        </w:rPr>
        <w:t>ALCANCES DEL REQUERIMIENTO</w:t>
      </w:r>
    </w:p>
    <w:p w:rsidR="009D2E02" w:rsidRPr="00043595" w:rsidRDefault="009D2E02" w:rsidP="009D2E02">
      <w:pPr>
        <w:spacing w:line="206" w:lineRule="auto"/>
        <w:ind w:left="705"/>
        <w:jc w:val="both"/>
        <w:rPr>
          <w:rFonts w:ascii="Arial Narrow" w:hAnsi="Arial Narrow"/>
          <w:b/>
          <w:sz w:val="18"/>
          <w:szCs w:val="18"/>
        </w:rPr>
      </w:pPr>
    </w:p>
    <w:p w:rsidR="009D2E02" w:rsidRPr="00043595" w:rsidRDefault="009D2E02" w:rsidP="009D2E02">
      <w:pPr>
        <w:pStyle w:val="BodyTextIndent2"/>
        <w:tabs>
          <w:tab w:val="center" w:pos="6384"/>
          <w:tab w:val="right" w:pos="10803"/>
        </w:tabs>
        <w:ind w:left="709" w:firstLine="0"/>
        <w:rPr>
          <w:rFonts w:ascii="Arial Narrow" w:hAnsi="Arial Narrow"/>
          <w:sz w:val="20"/>
        </w:rPr>
      </w:pPr>
      <w:r w:rsidRPr="00043595">
        <w:rPr>
          <w:rFonts w:ascii="Arial Narrow" w:hAnsi="Arial Narrow"/>
          <w:sz w:val="20"/>
        </w:rPr>
        <w:t>Los servicios a realizarse están  definidos en los Términos de Referencia de las presentes Bases.</w:t>
      </w:r>
    </w:p>
    <w:p w:rsidR="009D2E02" w:rsidRPr="00043595" w:rsidRDefault="009D2E02" w:rsidP="009D2E02">
      <w:pPr>
        <w:spacing w:line="206" w:lineRule="auto"/>
        <w:jc w:val="both"/>
        <w:rPr>
          <w:rFonts w:ascii="Arial Narrow" w:hAnsi="Arial Narrow"/>
          <w:b/>
          <w:sz w:val="18"/>
          <w:szCs w:val="18"/>
          <w:lang w:val="es-ES_tradnl"/>
        </w:rPr>
      </w:pPr>
    </w:p>
    <w:p w:rsidR="009D2E02" w:rsidRPr="00043595" w:rsidRDefault="009D2E02" w:rsidP="009D2E02">
      <w:pPr>
        <w:numPr>
          <w:ilvl w:val="1"/>
          <w:numId w:val="5"/>
        </w:numPr>
        <w:spacing w:line="206" w:lineRule="auto"/>
        <w:ind w:left="426" w:hanging="284"/>
        <w:jc w:val="both"/>
        <w:rPr>
          <w:rFonts w:ascii="Arial Narrow" w:hAnsi="Arial Narrow"/>
          <w:b/>
          <w:sz w:val="18"/>
          <w:szCs w:val="18"/>
        </w:rPr>
      </w:pPr>
      <w:r w:rsidRPr="00043595">
        <w:rPr>
          <w:rFonts w:ascii="Arial Narrow" w:hAnsi="Arial Narrow"/>
          <w:b/>
          <w:sz w:val="18"/>
          <w:szCs w:val="18"/>
        </w:rPr>
        <w:t>BASE LEGAL</w:t>
      </w:r>
    </w:p>
    <w:p w:rsidR="009D2E02" w:rsidRPr="00043595" w:rsidRDefault="009D2E02" w:rsidP="009D2E02">
      <w:pPr>
        <w:spacing w:line="206" w:lineRule="auto"/>
        <w:ind w:left="1440"/>
        <w:jc w:val="both"/>
        <w:rPr>
          <w:rFonts w:ascii="Arial Narrow" w:hAnsi="Arial Narrow"/>
          <w:b/>
        </w:rPr>
      </w:pP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Decreto Supremo Nº003-97-TR. Ley de  Productividad y Competitividad Laboral</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Ley, Nº30372, Ley del Presupuesto del Sector Publico para el año Fiscal 2016.</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Ley, Nº27444, Ley del Procedimiento Administrativo General.</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Ley, Nº28175, Ley Marco del Empleo Público.</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Ley, Nº26771, Ley que establece prohibición de ejercer la facultad de nombramiento y contratación en el Sector Publico en caso de parentesco y su Reglamento, aprobado por Decreto Supremo Nº021-2000PCM.</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Resolución Nº061-2010- SERVIR/PE, que establece los criterios para asignar una bonificación del 10% en concursos para puestos de trabajo en la Administración Publica en beneficio del personal licenciado de las Fuerzas Armadas.</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Ley Nº27050, ley general de la Persona con discapacidad.</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Decreto Legislativo N° 146, Ley del Patronato del Parque de Las Leyendas – Felipe Benavides Barreda y sus modificatorias.</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iCs/>
        </w:rPr>
      </w:pPr>
      <w:r w:rsidRPr="00043595">
        <w:rPr>
          <w:rFonts w:ascii="Arial Narrow" w:hAnsi="Arial Narrow"/>
          <w:iCs/>
        </w:rPr>
        <w:t xml:space="preserve">Ordenanza 1023 de </w:t>
      </w:r>
      <w:smartTag w:uri="urn:schemas-microsoft-com:office:smarttags" w:element="PersonName">
        <w:smartTagPr>
          <w:attr w:name="ProductID" w:val="la Municipalidad"/>
        </w:smartTagPr>
        <w:r w:rsidRPr="00043595">
          <w:rPr>
            <w:rFonts w:ascii="Arial Narrow" w:hAnsi="Arial Narrow"/>
            <w:iCs/>
          </w:rPr>
          <w:t>la Municipalidad</w:t>
        </w:r>
      </w:smartTag>
      <w:r w:rsidRPr="00043595">
        <w:rPr>
          <w:rFonts w:ascii="Arial Narrow" w:hAnsi="Arial Narrow"/>
          <w:iCs/>
        </w:rPr>
        <w:t xml:space="preserve"> de Lima, que aprueba el Reglamento de Organización y Funciones del PATPAL – Felipe Benavides Barreda.</w:t>
      </w:r>
    </w:p>
    <w:p w:rsidR="009D2E02" w:rsidRPr="00043595" w:rsidRDefault="009D2E02" w:rsidP="009D2E02">
      <w:pPr>
        <w:pStyle w:val="WW-Sangra2detindependiente"/>
        <w:ind w:left="709" w:firstLine="0"/>
        <w:rPr>
          <w:rFonts w:ascii="Arial Narrow" w:hAnsi="Arial Narrow"/>
          <w:sz w:val="20"/>
          <w:lang w:val="es-ES"/>
        </w:rPr>
      </w:pPr>
    </w:p>
    <w:p w:rsidR="009D2E02" w:rsidRPr="00043595" w:rsidRDefault="009D2E02" w:rsidP="009D2E02">
      <w:pPr>
        <w:tabs>
          <w:tab w:val="num" w:pos="1701"/>
          <w:tab w:val="center" w:pos="6361"/>
          <w:tab w:val="right" w:pos="10780"/>
        </w:tabs>
        <w:ind w:left="709"/>
        <w:jc w:val="both"/>
        <w:rPr>
          <w:rFonts w:ascii="Arial Narrow" w:hAnsi="Arial Narrow"/>
        </w:rPr>
      </w:pPr>
      <w:r w:rsidRPr="00043595">
        <w:rPr>
          <w:rFonts w:ascii="Arial Narrow" w:hAnsi="Arial Narrow"/>
        </w:rPr>
        <w:t>Las referidas normas incluyen sus respectivas disposiciones ampliatorias, modificatorias y conexas, de ser el caso.</w:t>
      </w:r>
    </w:p>
    <w:p w:rsidR="009D2E02" w:rsidRPr="00043595" w:rsidRDefault="009D2E02" w:rsidP="009D2E02">
      <w:pPr>
        <w:pStyle w:val="WW-Textosinformato"/>
        <w:tabs>
          <w:tab w:val="center" w:pos="6422"/>
          <w:tab w:val="right" w:pos="10841"/>
        </w:tabs>
        <w:jc w:val="center"/>
        <w:rPr>
          <w:rFonts w:ascii="Arial Narrow" w:hAnsi="Arial Narrow"/>
          <w:b/>
          <w:sz w:val="18"/>
          <w:szCs w:val="18"/>
          <w:lang w:val="es-ES_tradnl"/>
        </w:rPr>
      </w:pPr>
    </w:p>
    <w:p w:rsidR="009D2E02" w:rsidRPr="00043595" w:rsidRDefault="009D2E02" w:rsidP="009D2E02">
      <w:pPr>
        <w:pStyle w:val="WW-Textosinformato"/>
        <w:tabs>
          <w:tab w:val="center" w:pos="6422"/>
          <w:tab w:val="right" w:pos="10841"/>
        </w:tabs>
        <w:jc w:val="center"/>
        <w:rPr>
          <w:rFonts w:ascii="Arial Narrow" w:hAnsi="Arial Narrow"/>
          <w:b/>
          <w:sz w:val="18"/>
          <w:szCs w:val="18"/>
          <w:lang w:val="es-ES_tradnl"/>
        </w:rPr>
      </w:pPr>
    </w:p>
    <w:p w:rsidR="009D2E02" w:rsidRPr="00043595" w:rsidRDefault="009D2E02" w:rsidP="009D2E02">
      <w:pPr>
        <w:pStyle w:val="WW-Textosinformato"/>
        <w:tabs>
          <w:tab w:val="center" w:pos="6422"/>
          <w:tab w:val="right" w:pos="10841"/>
        </w:tabs>
        <w:rPr>
          <w:rFonts w:ascii="Arial Narrow" w:hAnsi="Arial Narrow"/>
          <w:b/>
          <w:sz w:val="18"/>
          <w:szCs w:val="18"/>
          <w:lang w:val="es-ES_tradnl"/>
        </w:rPr>
      </w:pPr>
    </w:p>
    <w:p w:rsidR="009D2E02" w:rsidRPr="00043595" w:rsidRDefault="009D2E02" w:rsidP="009D2E02">
      <w:pPr>
        <w:pStyle w:val="WW-Textosinformato"/>
        <w:tabs>
          <w:tab w:val="center" w:pos="6422"/>
          <w:tab w:val="right" w:pos="10841"/>
        </w:tabs>
        <w:jc w:val="center"/>
        <w:rPr>
          <w:rFonts w:ascii="Arial Narrow" w:hAnsi="Arial Narrow"/>
          <w:b/>
          <w:sz w:val="18"/>
          <w:szCs w:val="18"/>
          <w:lang w:val="es-ES_tradnl"/>
        </w:rPr>
      </w:pPr>
    </w:p>
    <w:p w:rsidR="009D2E02" w:rsidRPr="00EB39C3" w:rsidRDefault="009D2E02" w:rsidP="009D2E02">
      <w:pPr>
        <w:pStyle w:val="WW-Textosinformato"/>
        <w:tabs>
          <w:tab w:val="center" w:pos="6422"/>
          <w:tab w:val="right" w:pos="10841"/>
        </w:tabs>
        <w:jc w:val="center"/>
        <w:rPr>
          <w:rFonts w:ascii="Arial Narrow" w:hAnsi="Arial Narrow"/>
          <w:b/>
          <w:sz w:val="28"/>
          <w:szCs w:val="28"/>
          <w:lang w:val="es-ES_tradnl"/>
        </w:rPr>
      </w:pPr>
      <w:r w:rsidRPr="00EB39C3">
        <w:rPr>
          <w:rFonts w:ascii="Arial Narrow" w:hAnsi="Arial Narrow"/>
          <w:b/>
          <w:sz w:val="28"/>
          <w:szCs w:val="28"/>
          <w:lang w:val="es-ES_tradnl"/>
        </w:rPr>
        <w:lastRenderedPageBreak/>
        <w:t>CAPITULO II</w:t>
      </w:r>
    </w:p>
    <w:p w:rsidR="009D2E02" w:rsidRPr="00EB39C3" w:rsidRDefault="009D2E02" w:rsidP="009D2E02">
      <w:pPr>
        <w:pStyle w:val="WW-Textosinformato"/>
        <w:tabs>
          <w:tab w:val="center" w:pos="5124"/>
          <w:tab w:val="right" w:pos="9543"/>
        </w:tabs>
        <w:jc w:val="center"/>
        <w:rPr>
          <w:rFonts w:ascii="Arial Narrow" w:hAnsi="Arial Narrow"/>
          <w:b/>
          <w:sz w:val="28"/>
          <w:szCs w:val="28"/>
          <w:u w:val="single"/>
          <w:lang w:val="es-ES_tradnl"/>
        </w:rPr>
      </w:pPr>
      <w:r w:rsidRPr="00EB39C3">
        <w:rPr>
          <w:rFonts w:ascii="Arial Narrow" w:hAnsi="Arial Narrow"/>
          <w:b/>
          <w:sz w:val="28"/>
          <w:szCs w:val="28"/>
          <w:u w:val="single"/>
          <w:lang w:val="es-ES_tradnl"/>
        </w:rPr>
        <w:t>ETAPAS DEL PROCESO DE SELECCIÓN</w:t>
      </w:r>
    </w:p>
    <w:p w:rsidR="009D2E02" w:rsidRPr="00043595" w:rsidRDefault="009D2E02" w:rsidP="009D2E02">
      <w:pPr>
        <w:pStyle w:val="WW-Textosinformato"/>
        <w:tabs>
          <w:tab w:val="left" w:pos="709"/>
          <w:tab w:val="center" w:pos="6363"/>
          <w:tab w:val="right" w:pos="10782"/>
        </w:tabs>
        <w:ind w:left="709"/>
        <w:jc w:val="both"/>
        <w:rPr>
          <w:rFonts w:ascii="Arial Narrow" w:hAnsi="Arial Narrow"/>
          <w:b/>
          <w:sz w:val="10"/>
          <w:szCs w:val="10"/>
          <w:lang w:val="es-ES_tradnl"/>
        </w:rPr>
      </w:pPr>
    </w:p>
    <w:p w:rsidR="009D2E02" w:rsidRPr="00043595" w:rsidRDefault="009D2E02" w:rsidP="009D2E02">
      <w:pPr>
        <w:pStyle w:val="WW-Textosinformato"/>
        <w:tabs>
          <w:tab w:val="left" w:pos="709"/>
          <w:tab w:val="center" w:pos="6363"/>
          <w:tab w:val="right" w:pos="10782"/>
        </w:tabs>
        <w:ind w:left="709"/>
        <w:jc w:val="both"/>
        <w:rPr>
          <w:rFonts w:ascii="Arial Narrow" w:hAnsi="Arial Narrow"/>
          <w:b/>
          <w:sz w:val="18"/>
          <w:szCs w:val="18"/>
          <w:lang w:val="es-ES_tradnl"/>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ES_tradnl"/>
        </w:rPr>
      </w:pPr>
      <w:r>
        <w:rPr>
          <w:rFonts w:ascii="Arial Narrow" w:hAnsi="Arial Narrow"/>
          <w:b/>
          <w:sz w:val="18"/>
          <w:szCs w:val="18"/>
          <w:lang w:val="es-ES_tradnl"/>
        </w:rPr>
        <w:t xml:space="preserve">2.1       </w:t>
      </w:r>
      <w:r w:rsidRPr="00043595">
        <w:rPr>
          <w:rFonts w:ascii="Arial Narrow" w:hAnsi="Arial Narrow"/>
          <w:b/>
          <w:sz w:val="18"/>
          <w:szCs w:val="18"/>
          <w:lang w:val="es-ES_tradnl"/>
        </w:rPr>
        <w:t xml:space="preserve">CRONOGRAMA DEL PROCESO DE SELECCIÓN </w:t>
      </w:r>
    </w:p>
    <w:p w:rsidR="009D2E02" w:rsidRPr="00043595" w:rsidRDefault="009D2E02" w:rsidP="009D2E02">
      <w:pPr>
        <w:pStyle w:val="BodyText2"/>
        <w:tabs>
          <w:tab w:val="left" w:pos="284"/>
          <w:tab w:val="left" w:pos="4962"/>
          <w:tab w:val="center" w:pos="5175"/>
          <w:tab w:val="right" w:pos="8789"/>
          <w:tab w:val="right" w:pos="10965"/>
        </w:tabs>
        <w:ind w:left="0"/>
        <w:rPr>
          <w:rFonts w:ascii="Arial Narrow" w:hAnsi="Arial Narrow"/>
          <w:sz w:val="18"/>
          <w:szCs w:val="18"/>
        </w:rPr>
      </w:pPr>
    </w:p>
    <w:p w:rsidR="009D2E02" w:rsidRPr="00043595" w:rsidRDefault="009D2E02" w:rsidP="009D2E02">
      <w:pPr>
        <w:pStyle w:val="BodyText2"/>
        <w:tabs>
          <w:tab w:val="left" w:pos="284"/>
          <w:tab w:val="left" w:pos="4962"/>
          <w:tab w:val="center" w:pos="5175"/>
          <w:tab w:val="right" w:pos="8789"/>
          <w:tab w:val="right" w:pos="10965"/>
        </w:tabs>
        <w:ind w:left="0"/>
        <w:rPr>
          <w:rFonts w:ascii="Arial Narrow" w:hAnsi="Arial Narrow"/>
          <w:sz w:val="8"/>
          <w:szCs w:val="8"/>
        </w:rPr>
      </w:pPr>
    </w:p>
    <w:tbl>
      <w:tblPr>
        <w:tblW w:w="8844" w:type="dxa"/>
        <w:tblInd w:w="496" w:type="dxa"/>
        <w:tblCellMar>
          <w:left w:w="70" w:type="dxa"/>
          <w:right w:w="70" w:type="dxa"/>
        </w:tblCellMar>
        <w:tblLook w:val="04A0" w:firstRow="1" w:lastRow="0" w:firstColumn="1" w:lastColumn="0" w:noHBand="0" w:noVBand="1"/>
      </w:tblPr>
      <w:tblGrid>
        <w:gridCol w:w="2635"/>
        <w:gridCol w:w="3412"/>
        <w:gridCol w:w="190"/>
        <w:gridCol w:w="2607"/>
      </w:tblGrid>
      <w:tr w:rsidR="009D2E02" w:rsidRPr="00043595" w:rsidTr="003554B9">
        <w:trPr>
          <w:trHeight w:val="210"/>
        </w:trPr>
        <w:tc>
          <w:tcPr>
            <w:tcW w:w="2635"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9D2E02" w:rsidRPr="00043595" w:rsidRDefault="009D2E02" w:rsidP="003554B9">
            <w:pPr>
              <w:jc w:val="center"/>
              <w:rPr>
                <w:rFonts w:ascii="Arial Narrow" w:hAnsi="Arial Narrow" w:cs="Calibri"/>
                <w:b/>
                <w:bCs/>
              </w:rPr>
            </w:pPr>
            <w:r w:rsidRPr="00043595">
              <w:rPr>
                <w:rFonts w:ascii="Arial Narrow" w:hAnsi="Arial Narrow" w:cs="Calibri"/>
                <w:b/>
                <w:bCs/>
                <w:lang w:val="es-PE"/>
              </w:rPr>
              <w:t>ETAPAS DEL PROCESO</w:t>
            </w:r>
          </w:p>
        </w:tc>
        <w:tc>
          <w:tcPr>
            <w:tcW w:w="3602" w:type="dxa"/>
            <w:gridSpan w:val="2"/>
            <w:tcBorders>
              <w:top w:val="single" w:sz="8" w:space="0" w:color="auto"/>
              <w:left w:val="nil"/>
              <w:bottom w:val="single" w:sz="8" w:space="0" w:color="auto"/>
              <w:right w:val="single" w:sz="8" w:space="0" w:color="auto"/>
            </w:tcBorders>
            <w:shd w:val="clear" w:color="auto" w:fill="92D050"/>
            <w:vAlign w:val="center"/>
            <w:hideMark/>
          </w:tcPr>
          <w:p w:rsidR="009D2E02" w:rsidRPr="00043595" w:rsidRDefault="009D2E02" w:rsidP="003554B9">
            <w:pPr>
              <w:jc w:val="center"/>
              <w:rPr>
                <w:rFonts w:ascii="Arial Narrow" w:hAnsi="Arial Narrow" w:cs="Calibri"/>
                <w:b/>
                <w:bCs/>
              </w:rPr>
            </w:pPr>
            <w:r w:rsidRPr="00043595">
              <w:rPr>
                <w:rFonts w:ascii="Arial Narrow" w:hAnsi="Arial Narrow" w:cs="Calibri"/>
                <w:b/>
                <w:bCs/>
                <w:lang w:val="es-PE"/>
              </w:rPr>
              <w:t>CRONOGRAMA</w:t>
            </w:r>
          </w:p>
        </w:tc>
        <w:tc>
          <w:tcPr>
            <w:tcW w:w="2607" w:type="dxa"/>
            <w:tcBorders>
              <w:top w:val="single" w:sz="8" w:space="0" w:color="auto"/>
              <w:left w:val="nil"/>
              <w:bottom w:val="single" w:sz="8" w:space="0" w:color="auto"/>
              <w:right w:val="single" w:sz="8" w:space="0" w:color="auto"/>
            </w:tcBorders>
            <w:shd w:val="clear" w:color="auto" w:fill="92D050"/>
            <w:vAlign w:val="center"/>
            <w:hideMark/>
          </w:tcPr>
          <w:p w:rsidR="009D2E02" w:rsidRPr="00043595" w:rsidRDefault="009D2E02" w:rsidP="003554B9">
            <w:pPr>
              <w:jc w:val="center"/>
              <w:rPr>
                <w:rFonts w:ascii="Arial Narrow" w:hAnsi="Arial Narrow" w:cs="Calibri"/>
                <w:b/>
                <w:bCs/>
              </w:rPr>
            </w:pPr>
            <w:r w:rsidRPr="00043595">
              <w:rPr>
                <w:rFonts w:ascii="Arial Narrow" w:hAnsi="Arial Narrow" w:cs="Calibri"/>
                <w:b/>
                <w:bCs/>
                <w:lang w:val="es-PE"/>
              </w:rPr>
              <w:t>AREA RESPONSABLE</w:t>
            </w:r>
          </w:p>
        </w:tc>
      </w:tr>
      <w:tr w:rsidR="009D2E02" w:rsidRPr="00043595" w:rsidTr="003554B9">
        <w:trPr>
          <w:trHeight w:val="611"/>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Publicación de la Convocatoria en el Servicio Nacional de Empleo</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10 días anteriores a la convocatoria.    Del 28 de Noviembre  del 2016  al 12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UNIDAD DE RECURSOS HUMANOS</w:t>
            </w:r>
          </w:p>
        </w:tc>
      </w:tr>
      <w:tr w:rsidR="009D2E02" w:rsidRPr="00043595" w:rsidTr="003554B9">
        <w:trPr>
          <w:trHeight w:val="210"/>
        </w:trPr>
        <w:tc>
          <w:tcPr>
            <w:tcW w:w="8844" w:type="dxa"/>
            <w:gridSpan w:val="4"/>
            <w:tcBorders>
              <w:top w:val="single" w:sz="8" w:space="0" w:color="auto"/>
              <w:left w:val="single" w:sz="8" w:space="0" w:color="auto"/>
              <w:bottom w:val="single" w:sz="8" w:space="0" w:color="auto"/>
              <w:right w:val="single" w:sz="8" w:space="0" w:color="000000"/>
            </w:tcBorders>
            <w:shd w:val="clear" w:color="auto" w:fill="92D050"/>
            <w:vAlign w:val="center"/>
            <w:hideMark/>
          </w:tcPr>
          <w:p w:rsidR="009D2E02" w:rsidRPr="00D23EEF" w:rsidRDefault="009D2E02" w:rsidP="003554B9">
            <w:pPr>
              <w:jc w:val="center"/>
              <w:rPr>
                <w:rFonts w:ascii="Arial Narrow" w:hAnsi="Arial Narrow" w:cs="Calibri"/>
                <w:b/>
                <w:bCs/>
              </w:rPr>
            </w:pPr>
            <w:r w:rsidRPr="00D23EEF">
              <w:rPr>
                <w:rFonts w:ascii="Arial Narrow" w:hAnsi="Arial Narrow" w:cs="Calibri"/>
                <w:b/>
                <w:bCs/>
                <w:lang w:val="es-PE"/>
              </w:rPr>
              <w:t>CONVOCATORIA</w:t>
            </w:r>
          </w:p>
        </w:tc>
      </w:tr>
      <w:tr w:rsidR="009D2E02" w:rsidRPr="00043595" w:rsidTr="003554B9">
        <w:trPr>
          <w:trHeight w:val="46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Publicación de la convocatoria en la Página web Institucional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Del 13 de Diciembre del 2016 al 19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 INFORMATICA Y ESTADISTICA</w:t>
            </w:r>
          </w:p>
        </w:tc>
      </w:tr>
      <w:tr w:rsidR="009D2E02" w:rsidRPr="00043595" w:rsidTr="003554B9">
        <w:trPr>
          <w:trHeight w:val="9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Presentación de la hoja de vida documentada en la siguiente dirección: Av. Parque de las Leyendas No 582, 586 Urb. Maranga San Miguel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20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MESA DE PARTES</w:t>
            </w:r>
          </w:p>
        </w:tc>
      </w:tr>
      <w:tr w:rsidR="009D2E02" w:rsidRPr="00043595" w:rsidTr="003554B9">
        <w:trPr>
          <w:trHeight w:val="210"/>
        </w:trPr>
        <w:tc>
          <w:tcPr>
            <w:tcW w:w="8844" w:type="dxa"/>
            <w:gridSpan w:val="4"/>
            <w:tcBorders>
              <w:top w:val="single" w:sz="8" w:space="0" w:color="auto"/>
              <w:left w:val="single" w:sz="8" w:space="0" w:color="auto"/>
              <w:bottom w:val="single" w:sz="8" w:space="0" w:color="auto"/>
              <w:right w:val="single" w:sz="8" w:space="0" w:color="000000"/>
            </w:tcBorders>
            <w:shd w:val="clear" w:color="auto" w:fill="92D050"/>
            <w:vAlign w:val="center"/>
            <w:hideMark/>
          </w:tcPr>
          <w:p w:rsidR="009D2E02" w:rsidRPr="00D23EEF" w:rsidRDefault="009D2E02" w:rsidP="003554B9">
            <w:pPr>
              <w:jc w:val="center"/>
              <w:rPr>
                <w:rFonts w:ascii="Arial Narrow" w:hAnsi="Arial Narrow" w:cs="Calibri"/>
                <w:b/>
                <w:bCs/>
              </w:rPr>
            </w:pPr>
            <w:r w:rsidRPr="00D23EEF">
              <w:rPr>
                <w:rFonts w:ascii="Arial Narrow" w:hAnsi="Arial Narrow" w:cs="Calibri"/>
                <w:b/>
                <w:bCs/>
                <w:lang w:val="es-PE"/>
              </w:rPr>
              <w:t>SELECCIÓN</w:t>
            </w:r>
          </w:p>
        </w:tc>
      </w:tr>
      <w:tr w:rsidR="009D2E02" w:rsidRPr="00043595" w:rsidTr="003554B9">
        <w:trPr>
          <w:trHeight w:val="3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Evaluación de Hoja de Vida</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21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COMITÉ DEL PROCESO DE SELECCION</w:t>
            </w:r>
          </w:p>
        </w:tc>
      </w:tr>
      <w:tr w:rsidR="009D2E02" w:rsidRPr="00043595" w:rsidTr="003554B9">
        <w:trPr>
          <w:trHeight w:val="611"/>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Publicación de resultados de la evaluación de la hoja de vida en la pág. Web institucional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 xml:space="preserve"> 21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 INFORMATICA Y ESTADISTICA</w:t>
            </w:r>
          </w:p>
        </w:tc>
      </w:tr>
      <w:tr w:rsidR="009D2E02" w:rsidRPr="00043595" w:rsidTr="003554B9">
        <w:trPr>
          <w:trHeight w:val="611"/>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Prueba de Conocimiento: Av. Parque de las Leyendas No 582, 586 Urb. Maranga San Miguel.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 xml:space="preserve"> 22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Comité del Proceso  de Selección</w:t>
            </w:r>
          </w:p>
        </w:tc>
      </w:tr>
      <w:tr w:rsidR="009D2E02" w:rsidRPr="00043595" w:rsidTr="003554B9">
        <w:trPr>
          <w:trHeight w:val="46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Publicación de resultado de la prueba de conocimiento en la pág. web institucional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22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 INFORMATICA Y ESTADISTICA</w:t>
            </w:r>
          </w:p>
        </w:tc>
      </w:tr>
      <w:tr w:rsidR="009D2E02" w:rsidRPr="00043595" w:rsidTr="003554B9">
        <w:trPr>
          <w:trHeight w:val="3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rPr>
              <w:t>Prueba Psicológica</w:t>
            </w:r>
            <w:r>
              <w:rPr>
                <w:rFonts w:ascii="Arial Narrow" w:hAnsi="Arial Narrow" w:cs="Calibri"/>
                <w:sz w:val="16"/>
                <w:szCs w:val="16"/>
              </w:rPr>
              <w:t>(opcional)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rPr>
              <w:t>23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COMITÉ DEL PROCESO DE SELECCION</w:t>
            </w:r>
          </w:p>
        </w:tc>
      </w:tr>
      <w:tr w:rsidR="009D2E02" w:rsidRPr="00043595" w:rsidTr="003554B9">
        <w:trPr>
          <w:trHeight w:val="3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Entrevista personal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 xml:space="preserve">  23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COMITÉ DEL PROCESO DE SELECCION</w:t>
            </w:r>
          </w:p>
        </w:tc>
      </w:tr>
      <w:tr w:rsidR="009D2E02" w:rsidRPr="00043595" w:rsidTr="003554B9">
        <w:trPr>
          <w:trHeight w:val="46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Publicación del resultado final en la pág. web Institucional</w:t>
            </w:r>
          </w:p>
        </w:tc>
        <w:tc>
          <w:tcPr>
            <w:tcW w:w="3602"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26 de Diciembre del 2016</w:t>
            </w:r>
          </w:p>
        </w:tc>
        <w:tc>
          <w:tcPr>
            <w:tcW w:w="2607"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 INFORMATICA Y ESTADISTICA</w:t>
            </w:r>
          </w:p>
        </w:tc>
      </w:tr>
      <w:tr w:rsidR="009D2E02" w:rsidRPr="00043595" w:rsidTr="003554B9">
        <w:trPr>
          <w:trHeight w:val="210"/>
        </w:trPr>
        <w:tc>
          <w:tcPr>
            <w:tcW w:w="8844" w:type="dxa"/>
            <w:gridSpan w:val="4"/>
            <w:tcBorders>
              <w:top w:val="single" w:sz="8" w:space="0" w:color="auto"/>
              <w:left w:val="single" w:sz="8" w:space="0" w:color="auto"/>
              <w:bottom w:val="single" w:sz="8" w:space="0" w:color="auto"/>
              <w:right w:val="single" w:sz="8" w:space="0" w:color="000000"/>
            </w:tcBorders>
            <w:shd w:val="clear" w:color="auto" w:fill="92D050"/>
            <w:vAlign w:val="center"/>
            <w:hideMark/>
          </w:tcPr>
          <w:p w:rsidR="009D2E02" w:rsidRPr="00D23EEF" w:rsidRDefault="009D2E02" w:rsidP="003554B9">
            <w:pPr>
              <w:jc w:val="center"/>
              <w:rPr>
                <w:rFonts w:ascii="Arial Narrow" w:hAnsi="Arial Narrow" w:cs="Calibri"/>
                <w:b/>
                <w:bCs/>
              </w:rPr>
            </w:pPr>
            <w:r w:rsidRPr="00D23EEF">
              <w:rPr>
                <w:rFonts w:ascii="Arial Narrow" w:hAnsi="Arial Narrow" w:cs="Calibri"/>
                <w:b/>
                <w:bCs/>
                <w:lang w:val="es-PE"/>
              </w:rPr>
              <w:t>SUSCRIPCION Y REGISTRO DEL CONTRATO</w:t>
            </w:r>
          </w:p>
        </w:tc>
      </w:tr>
      <w:tr w:rsidR="009D2E02" w:rsidRPr="00043595" w:rsidTr="003554B9">
        <w:trPr>
          <w:trHeight w:val="3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Suscripción y Registro del Contrato</w:t>
            </w:r>
          </w:p>
        </w:tc>
        <w:tc>
          <w:tcPr>
            <w:tcW w:w="3412"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27-30  de Diciembre del 2016</w:t>
            </w:r>
          </w:p>
        </w:tc>
        <w:tc>
          <w:tcPr>
            <w:tcW w:w="2797"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UNIDAD DE RECURSOS HUMANOS</w:t>
            </w:r>
          </w:p>
        </w:tc>
      </w:tr>
      <w:tr w:rsidR="009D2E02" w:rsidRPr="00043595" w:rsidTr="003554B9">
        <w:trPr>
          <w:trHeight w:val="310"/>
        </w:trPr>
        <w:tc>
          <w:tcPr>
            <w:tcW w:w="2635" w:type="dxa"/>
            <w:tcBorders>
              <w:top w:val="nil"/>
              <w:left w:val="single" w:sz="8" w:space="0" w:color="auto"/>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Inicio de Labores</w:t>
            </w:r>
          </w:p>
        </w:tc>
        <w:tc>
          <w:tcPr>
            <w:tcW w:w="3412" w:type="dxa"/>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02 de Enero del 2017</w:t>
            </w:r>
          </w:p>
        </w:tc>
        <w:tc>
          <w:tcPr>
            <w:tcW w:w="2797" w:type="dxa"/>
            <w:gridSpan w:val="2"/>
            <w:tcBorders>
              <w:top w:val="nil"/>
              <w:left w:val="nil"/>
              <w:bottom w:val="single" w:sz="8" w:space="0" w:color="auto"/>
              <w:right w:val="single" w:sz="8" w:space="0" w:color="auto"/>
            </w:tcBorders>
            <w:shd w:val="clear" w:color="auto" w:fill="auto"/>
            <w:vAlign w:val="center"/>
            <w:hideMark/>
          </w:tcPr>
          <w:p w:rsidR="009D2E02" w:rsidRPr="00043595" w:rsidRDefault="009D2E02" w:rsidP="003554B9">
            <w:pPr>
              <w:jc w:val="center"/>
              <w:rPr>
                <w:rFonts w:ascii="Arial Narrow" w:hAnsi="Arial Narrow" w:cs="Calibri"/>
                <w:sz w:val="16"/>
                <w:szCs w:val="16"/>
              </w:rPr>
            </w:pPr>
            <w:r w:rsidRPr="00043595">
              <w:rPr>
                <w:rFonts w:ascii="Arial Narrow" w:hAnsi="Arial Narrow" w:cs="Calibri"/>
                <w:sz w:val="16"/>
                <w:szCs w:val="16"/>
                <w:lang w:val="es-PE"/>
              </w:rPr>
              <w:t>UNIDAD DE RECURSOS HUMANOS</w:t>
            </w:r>
          </w:p>
        </w:tc>
      </w:tr>
    </w:tbl>
    <w:p w:rsidR="009D2E02" w:rsidRPr="00043595" w:rsidRDefault="009D2E02" w:rsidP="009D2E02">
      <w:pPr>
        <w:pStyle w:val="WW-Textosinformato"/>
        <w:tabs>
          <w:tab w:val="center" w:pos="6363"/>
          <w:tab w:val="right" w:pos="10782"/>
        </w:tabs>
        <w:jc w:val="both"/>
        <w:rPr>
          <w:rFonts w:ascii="Arial Narrow" w:hAnsi="Arial Narrow"/>
          <w:b/>
          <w:sz w:val="10"/>
          <w:szCs w:val="10"/>
          <w:lang w:val="es-MX"/>
        </w:rPr>
      </w:pPr>
    </w:p>
    <w:p w:rsidR="009D2E02" w:rsidRPr="00043595" w:rsidRDefault="009D2E02" w:rsidP="009D2E02">
      <w:pPr>
        <w:pStyle w:val="WW-Textosinformato"/>
        <w:tabs>
          <w:tab w:val="center" w:pos="6363"/>
          <w:tab w:val="right" w:pos="10782"/>
        </w:tabs>
        <w:jc w:val="both"/>
        <w:rPr>
          <w:rFonts w:ascii="Arial Narrow" w:hAnsi="Arial Narrow"/>
          <w:b/>
          <w:sz w:val="10"/>
          <w:szCs w:val="10"/>
          <w:lang w:val="es-MX"/>
        </w:rPr>
      </w:pPr>
    </w:p>
    <w:p w:rsidR="009D2E02" w:rsidRPr="00043595" w:rsidRDefault="009D2E02" w:rsidP="009D2E02">
      <w:pPr>
        <w:pStyle w:val="WW-Textosinformato"/>
        <w:tabs>
          <w:tab w:val="center" w:pos="6363"/>
          <w:tab w:val="right" w:pos="10782"/>
        </w:tabs>
        <w:jc w:val="both"/>
        <w:rPr>
          <w:rFonts w:ascii="Arial Narrow" w:hAnsi="Arial Narrow"/>
          <w:b/>
          <w:sz w:val="10"/>
          <w:szCs w:val="10"/>
          <w:lang w:val="es-MX"/>
        </w:rPr>
      </w:pPr>
    </w:p>
    <w:p w:rsidR="009D2E02" w:rsidRDefault="009D2E02" w:rsidP="009D2E02">
      <w:pPr>
        <w:pStyle w:val="WW-Textosinformato"/>
        <w:numPr>
          <w:ilvl w:val="1"/>
          <w:numId w:val="6"/>
        </w:numPr>
        <w:tabs>
          <w:tab w:val="center" w:pos="709"/>
          <w:tab w:val="center" w:pos="6363"/>
          <w:tab w:val="right" w:pos="10782"/>
        </w:tabs>
        <w:ind w:left="0" w:firstLine="0"/>
        <w:jc w:val="both"/>
        <w:rPr>
          <w:rFonts w:ascii="Arial Narrow" w:hAnsi="Arial Narrow"/>
          <w:b/>
        </w:rPr>
      </w:pPr>
      <w:r w:rsidRPr="00043595">
        <w:rPr>
          <w:rFonts w:ascii="Arial Narrow" w:hAnsi="Arial Narrow"/>
          <w:b/>
        </w:rPr>
        <w:t>DE LA ETAPA DE EVALUACION</w:t>
      </w:r>
    </w:p>
    <w:p w:rsidR="009D2E02" w:rsidRPr="00043595" w:rsidRDefault="009D2E02" w:rsidP="009D2E02">
      <w:pPr>
        <w:pStyle w:val="WW-Textosinformato"/>
        <w:tabs>
          <w:tab w:val="center" w:pos="709"/>
          <w:tab w:val="center" w:pos="6363"/>
          <w:tab w:val="right" w:pos="10782"/>
        </w:tabs>
        <w:jc w:val="both"/>
        <w:rPr>
          <w:rFonts w:ascii="Arial Narrow" w:hAnsi="Arial Narrow"/>
          <w:b/>
        </w:rPr>
      </w:pPr>
    </w:p>
    <w:p w:rsidR="009D2E02" w:rsidRPr="00043595" w:rsidRDefault="009D2E02" w:rsidP="009D2E02">
      <w:pPr>
        <w:ind w:left="284" w:hanging="284"/>
        <w:jc w:val="both"/>
        <w:rPr>
          <w:rFonts w:ascii="Arial Narrow" w:hAnsi="Arial Narrow"/>
        </w:rPr>
      </w:pPr>
      <w:r w:rsidRPr="00043595">
        <w:rPr>
          <w:rFonts w:ascii="Arial Narrow" w:hAnsi="Arial Narrow"/>
        </w:rPr>
        <w:t xml:space="preserve">       Los factores de evaluación dentro del proceso de selección tendrán un máximo y un mínimo de puntos,   distribuyéndose de esta manera:</w:t>
      </w:r>
    </w:p>
    <w:tbl>
      <w:tblPr>
        <w:tblW w:w="88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304"/>
        <w:gridCol w:w="2127"/>
        <w:gridCol w:w="2123"/>
      </w:tblGrid>
      <w:tr w:rsidR="009D2E02" w:rsidRPr="00043595" w:rsidTr="003554B9">
        <w:trPr>
          <w:trHeight w:val="270"/>
        </w:trPr>
        <w:tc>
          <w:tcPr>
            <w:tcW w:w="3260" w:type="dxa"/>
            <w:shd w:val="clear" w:color="auto" w:fill="92D050"/>
          </w:tcPr>
          <w:p w:rsidR="009D2E02" w:rsidRPr="00D23EEF" w:rsidRDefault="009D2E02" w:rsidP="003554B9">
            <w:pPr>
              <w:suppressAutoHyphens/>
              <w:jc w:val="center"/>
              <w:rPr>
                <w:rFonts w:ascii="Arial Narrow" w:hAnsi="Arial Narrow"/>
                <w:b/>
              </w:rPr>
            </w:pPr>
            <w:r w:rsidRPr="00D23EEF">
              <w:rPr>
                <w:rFonts w:ascii="Arial Narrow" w:hAnsi="Arial Narrow"/>
                <w:b/>
              </w:rPr>
              <w:t>EVALUACION</w:t>
            </w:r>
          </w:p>
        </w:tc>
        <w:tc>
          <w:tcPr>
            <w:tcW w:w="1304" w:type="dxa"/>
            <w:shd w:val="clear" w:color="auto" w:fill="92D050"/>
          </w:tcPr>
          <w:p w:rsidR="009D2E02" w:rsidRPr="00D23EEF" w:rsidRDefault="009D2E02" w:rsidP="003554B9">
            <w:pPr>
              <w:suppressAutoHyphens/>
              <w:jc w:val="center"/>
              <w:rPr>
                <w:rFonts w:ascii="Arial Narrow" w:hAnsi="Arial Narrow"/>
                <w:b/>
              </w:rPr>
            </w:pPr>
            <w:r w:rsidRPr="00D23EEF">
              <w:rPr>
                <w:rFonts w:ascii="Arial Narrow" w:hAnsi="Arial Narrow"/>
                <w:b/>
              </w:rPr>
              <w:t>PESO</w:t>
            </w:r>
          </w:p>
        </w:tc>
        <w:tc>
          <w:tcPr>
            <w:tcW w:w="2127" w:type="dxa"/>
            <w:shd w:val="clear" w:color="auto" w:fill="92D050"/>
          </w:tcPr>
          <w:p w:rsidR="009D2E02" w:rsidRPr="00D23EEF" w:rsidRDefault="009D2E02" w:rsidP="003554B9">
            <w:pPr>
              <w:suppressAutoHyphens/>
              <w:jc w:val="center"/>
              <w:rPr>
                <w:rFonts w:ascii="Arial Narrow" w:hAnsi="Arial Narrow"/>
                <w:b/>
              </w:rPr>
            </w:pPr>
            <w:r w:rsidRPr="00D23EEF">
              <w:rPr>
                <w:rFonts w:ascii="Arial Narrow" w:hAnsi="Arial Narrow"/>
                <w:b/>
              </w:rPr>
              <w:t>PUNTAJE MINIMO</w:t>
            </w:r>
          </w:p>
        </w:tc>
        <w:tc>
          <w:tcPr>
            <w:tcW w:w="2123" w:type="dxa"/>
            <w:shd w:val="clear" w:color="auto" w:fill="92D050"/>
          </w:tcPr>
          <w:p w:rsidR="009D2E02" w:rsidRPr="00D23EEF" w:rsidRDefault="009D2E02" w:rsidP="003554B9">
            <w:pPr>
              <w:suppressAutoHyphens/>
              <w:jc w:val="center"/>
              <w:rPr>
                <w:rFonts w:ascii="Arial Narrow" w:hAnsi="Arial Narrow"/>
                <w:b/>
              </w:rPr>
            </w:pPr>
            <w:r w:rsidRPr="00D23EEF">
              <w:rPr>
                <w:rFonts w:ascii="Arial Narrow" w:hAnsi="Arial Narrow"/>
                <w:b/>
              </w:rPr>
              <w:t>PUNTAJE MAXIMO</w:t>
            </w:r>
          </w:p>
        </w:tc>
      </w:tr>
      <w:tr w:rsidR="009D2E02" w:rsidRPr="00043595" w:rsidTr="003554B9">
        <w:trPr>
          <w:trHeight w:val="270"/>
        </w:trPr>
        <w:tc>
          <w:tcPr>
            <w:tcW w:w="3260" w:type="dxa"/>
            <w:shd w:val="clear" w:color="auto" w:fill="auto"/>
          </w:tcPr>
          <w:p w:rsidR="009D2E02" w:rsidRPr="00043595" w:rsidRDefault="009D2E02" w:rsidP="003554B9">
            <w:pPr>
              <w:suppressAutoHyphens/>
              <w:rPr>
                <w:rFonts w:ascii="Arial Narrow" w:hAnsi="Arial Narrow"/>
                <w:sz w:val="18"/>
                <w:szCs w:val="18"/>
              </w:rPr>
            </w:pPr>
            <w:r w:rsidRPr="00043595">
              <w:rPr>
                <w:rFonts w:ascii="Arial Narrow" w:hAnsi="Arial Narrow"/>
                <w:sz w:val="18"/>
                <w:szCs w:val="18"/>
              </w:rPr>
              <w:t>Evaluación del Curriculum documentado</w:t>
            </w:r>
          </w:p>
        </w:tc>
        <w:tc>
          <w:tcPr>
            <w:tcW w:w="1304"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30%</w:t>
            </w:r>
          </w:p>
        </w:tc>
        <w:tc>
          <w:tcPr>
            <w:tcW w:w="2127"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20</w:t>
            </w:r>
          </w:p>
        </w:tc>
        <w:tc>
          <w:tcPr>
            <w:tcW w:w="2123"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30</w:t>
            </w:r>
          </w:p>
        </w:tc>
      </w:tr>
      <w:tr w:rsidR="009D2E02" w:rsidRPr="00043595" w:rsidTr="003554B9">
        <w:trPr>
          <w:trHeight w:val="270"/>
        </w:trPr>
        <w:tc>
          <w:tcPr>
            <w:tcW w:w="3260" w:type="dxa"/>
            <w:shd w:val="clear" w:color="auto" w:fill="auto"/>
          </w:tcPr>
          <w:p w:rsidR="009D2E02" w:rsidRPr="00043595" w:rsidRDefault="009D2E02" w:rsidP="003554B9">
            <w:pPr>
              <w:suppressAutoHyphens/>
              <w:rPr>
                <w:rFonts w:ascii="Arial Narrow" w:hAnsi="Arial Narrow"/>
              </w:rPr>
            </w:pPr>
            <w:r w:rsidRPr="00043595">
              <w:rPr>
                <w:rFonts w:ascii="Arial Narrow" w:hAnsi="Arial Narrow"/>
              </w:rPr>
              <w:t>Evaluación de conocimientos</w:t>
            </w:r>
          </w:p>
        </w:tc>
        <w:tc>
          <w:tcPr>
            <w:tcW w:w="1304"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30%</w:t>
            </w:r>
          </w:p>
        </w:tc>
        <w:tc>
          <w:tcPr>
            <w:tcW w:w="2127" w:type="dxa"/>
            <w:shd w:val="clear" w:color="auto" w:fill="FFFFFF"/>
          </w:tcPr>
          <w:p w:rsidR="009D2E02" w:rsidRPr="00043595" w:rsidRDefault="009D2E02" w:rsidP="003554B9">
            <w:pPr>
              <w:suppressAutoHyphens/>
              <w:jc w:val="center"/>
              <w:rPr>
                <w:rFonts w:ascii="Arial Narrow" w:hAnsi="Arial Narrow"/>
              </w:rPr>
            </w:pPr>
            <w:r>
              <w:rPr>
                <w:rFonts w:ascii="Arial Narrow" w:hAnsi="Arial Narrow"/>
              </w:rPr>
              <w:t>20</w:t>
            </w:r>
          </w:p>
        </w:tc>
        <w:tc>
          <w:tcPr>
            <w:tcW w:w="2123"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30</w:t>
            </w:r>
          </w:p>
        </w:tc>
      </w:tr>
      <w:tr w:rsidR="009D2E02" w:rsidRPr="00043595" w:rsidTr="003554B9">
        <w:trPr>
          <w:trHeight w:val="270"/>
        </w:trPr>
        <w:tc>
          <w:tcPr>
            <w:tcW w:w="3260" w:type="dxa"/>
            <w:shd w:val="clear" w:color="auto" w:fill="auto"/>
          </w:tcPr>
          <w:p w:rsidR="009D2E02" w:rsidRPr="00043595" w:rsidRDefault="009D2E02" w:rsidP="003554B9">
            <w:pPr>
              <w:suppressAutoHyphens/>
              <w:rPr>
                <w:rFonts w:ascii="Arial Narrow" w:hAnsi="Arial Narrow"/>
              </w:rPr>
            </w:pPr>
            <w:r w:rsidRPr="00043595">
              <w:rPr>
                <w:rFonts w:ascii="Arial Narrow" w:hAnsi="Arial Narrow"/>
              </w:rPr>
              <w:t>Evaluación psicológica</w:t>
            </w:r>
            <w:r>
              <w:rPr>
                <w:rFonts w:ascii="Arial Narrow" w:hAnsi="Arial Narrow"/>
              </w:rPr>
              <w:t xml:space="preserve"> (opcional)</w:t>
            </w:r>
          </w:p>
        </w:tc>
        <w:tc>
          <w:tcPr>
            <w:tcW w:w="1304"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w:t>
            </w:r>
          </w:p>
        </w:tc>
        <w:tc>
          <w:tcPr>
            <w:tcW w:w="2127" w:type="dxa"/>
            <w:shd w:val="clear" w:color="auto" w:fill="FFFFFF"/>
          </w:tcPr>
          <w:p w:rsidR="009D2E02" w:rsidRPr="00043595" w:rsidRDefault="009D2E02" w:rsidP="003554B9">
            <w:pPr>
              <w:suppressAutoHyphens/>
              <w:jc w:val="center"/>
              <w:rPr>
                <w:rFonts w:ascii="Arial Narrow" w:hAnsi="Arial Narrow"/>
              </w:rPr>
            </w:pPr>
            <w:r w:rsidRPr="00043595">
              <w:rPr>
                <w:rFonts w:ascii="Arial Narrow" w:hAnsi="Arial Narrow"/>
              </w:rPr>
              <w:t>……………………..</w:t>
            </w:r>
          </w:p>
        </w:tc>
        <w:tc>
          <w:tcPr>
            <w:tcW w:w="2123"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w:t>
            </w:r>
          </w:p>
        </w:tc>
      </w:tr>
      <w:tr w:rsidR="009D2E02" w:rsidRPr="00043595" w:rsidTr="003554B9">
        <w:trPr>
          <w:trHeight w:val="270"/>
        </w:trPr>
        <w:tc>
          <w:tcPr>
            <w:tcW w:w="3260" w:type="dxa"/>
            <w:shd w:val="clear" w:color="auto" w:fill="auto"/>
          </w:tcPr>
          <w:p w:rsidR="009D2E02" w:rsidRPr="00043595" w:rsidRDefault="009D2E02" w:rsidP="003554B9">
            <w:pPr>
              <w:suppressAutoHyphens/>
              <w:rPr>
                <w:rFonts w:ascii="Arial Narrow" w:hAnsi="Arial Narrow"/>
              </w:rPr>
            </w:pPr>
            <w:r w:rsidRPr="00043595">
              <w:rPr>
                <w:rFonts w:ascii="Arial Narrow" w:hAnsi="Arial Narrow"/>
              </w:rPr>
              <w:t>Entrevista personal</w:t>
            </w:r>
          </w:p>
        </w:tc>
        <w:tc>
          <w:tcPr>
            <w:tcW w:w="1304"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40%</w:t>
            </w:r>
          </w:p>
        </w:tc>
        <w:tc>
          <w:tcPr>
            <w:tcW w:w="2127"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30</w:t>
            </w:r>
          </w:p>
        </w:tc>
        <w:tc>
          <w:tcPr>
            <w:tcW w:w="2123" w:type="dxa"/>
            <w:shd w:val="clear" w:color="auto" w:fill="auto"/>
          </w:tcPr>
          <w:p w:rsidR="009D2E02" w:rsidRPr="00043595" w:rsidRDefault="009D2E02" w:rsidP="003554B9">
            <w:pPr>
              <w:suppressAutoHyphens/>
              <w:jc w:val="center"/>
              <w:rPr>
                <w:rFonts w:ascii="Arial Narrow" w:hAnsi="Arial Narrow"/>
              </w:rPr>
            </w:pPr>
            <w:r w:rsidRPr="00043595">
              <w:rPr>
                <w:rFonts w:ascii="Arial Narrow" w:hAnsi="Arial Narrow"/>
              </w:rPr>
              <w:t>40</w:t>
            </w:r>
          </w:p>
        </w:tc>
      </w:tr>
      <w:tr w:rsidR="009D2E02" w:rsidRPr="00043595" w:rsidTr="003554B9">
        <w:trPr>
          <w:trHeight w:val="253"/>
        </w:trPr>
        <w:tc>
          <w:tcPr>
            <w:tcW w:w="3260" w:type="dxa"/>
            <w:shd w:val="clear" w:color="auto" w:fill="92D050"/>
          </w:tcPr>
          <w:p w:rsidR="009D2E02" w:rsidRPr="00D23EEF" w:rsidRDefault="009D2E02" w:rsidP="003554B9">
            <w:pPr>
              <w:suppressAutoHyphens/>
              <w:rPr>
                <w:rFonts w:ascii="Arial Narrow" w:hAnsi="Arial Narrow"/>
                <w:b/>
              </w:rPr>
            </w:pPr>
            <w:r w:rsidRPr="00D23EEF">
              <w:rPr>
                <w:rFonts w:ascii="Arial Narrow" w:hAnsi="Arial Narrow"/>
                <w:b/>
              </w:rPr>
              <w:t>PUNTAJE TOTAL</w:t>
            </w:r>
          </w:p>
        </w:tc>
        <w:tc>
          <w:tcPr>
            <w:tcW w:w="1304" w:type="dxa"/>
            <w:shd w:val="clear" w:color="auto" w:fill="auto"/>
          </w:tcPr>
          <w:p w:rsidR="009D2E02" w:rsidRPr="00043595" w:rsidRDefault="009D2E02" w:rsidP="003554B9">
            <w:pPr>
              <w:suppressAutoHyphens/>
              <w:jc w:val="center"/>
              <w:rPr>
                <w:rFonts w:ascii="Arial Narrow" w:hAnsi="Arial Narrow"/>
                <w:b/>
              </w:rPr>
            </w:pPr>
            <w:r w:rsidRPr="00043595">
              <w:rPr>
                <w:rFonts w:ascii="Arial Narrow" w:hAnsi="Arial Narrow"/>
                <w:b/>
              </w:rPr>
              <w:t>100%</w:t>
            </w:r>
          </w:p>
        </w:tc>
        <w:tc>
          <w:tcPr>
            <w:tcW w:w="2127" w:type="dxa"/>
            <w:shd w:val="clear" w:color="auto" w:fill="auto"/>
          </w:tcPr>
          <w:p w:rsidR="009D2E02" w:rsidRPr="00043595" w:rsidRDefault="009D2E02" w:rsidP="003554B9">
            <w:pPr>
              <w:suppressAutoHyphens/>
              <w:jc w:val="center"/>
              <w:rPr>
                <w:rFonts w:ascii="Arial Narrow" w:hAnsi="Arial Narrow"/>
                <w:b/>
              </w:rPr>
            </w:pPr>
            <w:r>
              <w:rPr>
                <w:rFonts w:ascii="Arial Narrow" w:hAnsi="Arial Narrow"/>
                <w:b/>
              </w:rPr>
              <w:t>70</w:t>
            </w:r>
          </w:p>
        </w:tc>
        <w:tc>
          <w:tcPr>
            <w:tcW w:w="2123" w:type="dxa"/>
            <w:shd w:val="clear" w:color="auto" w:fill="auto"/>
          </w:tcPr>
          <w:p w:rsidR="009D2E02" w:rsidRPr="00043595" w:rsidRDefault="009D2E02" w:rsidP="003554B9">
            <w:pPr>
              <w:suppressAutoHyphens/>
              <w:jc w:val="center"/>
              <w:rPr>
                <w:rFonts w:ascii="Arial Narrow" w:hAnsi="Arial Narrow"/>
                <w:b/>
              </w:rPr>
            </w:pPr>
            <w:r w:rsidRPr="00043595">
              <w:rPr>
                <w:rFonts w:ascii="Arial Narrow" w:hAnsi="Arial Narrow"/>
                <w:b/>
              </w:rPr>
              <w:t>100</w:t>
            </w:r>
          </w:p>
        </w:tc>
      </w:tr>
    </w:tbl>
    <w:p w:rsidR="009D2E02" w:rsidRPr="00043595" w:rsidRDefault="009D2E02" w:rsidP="009D2E02">
      <w:pPr>
        <w:jc w:val="both"/>
        <w:rPr>
          <w:rFonts w:ascii="Arial Narrow" w:hAnsi="Arial Narrow"/>
        </w:rPr>
      </w:pPr>
    </w:p>
    <w:p w:rsidR="009D2E02" w:rsidRPr="00043595" w:rsidRDefault="009D2E02" w:rsidP="009D2E02">
      <w:pPr>
        <w:ind w:left="709"/>
        <w:jc w:val="both"/>
        <w:rPr>
          <w:rFonts w:ascii="Arial Narrow" w:hAnsi="Arial Narrow"/>
        </w:rPr>
      </w:pPr>
      <w:r w:rsidRPr="00043595">
        <w:rPr>
          <w:rFonts w:ascii="Arial Narrow" w:hAnsi="Arial Narrow"/>
        </w:rPr>
        <w:t>El ganador será quien sume mayor puntaje en la evaluación por cada puesto convocado, en caso hayan superado el puntaje mínimo y sean varios concursantes para una plaza.</w:t>
      </w:r>
    </w:p>
    <w:p w:rsidR="009D2E02" w:rsidRPr="00043595" w:rsidRDefault="009D2E02" w:rsidP="009D2E02">
      <w:pPr>
        <w:pStyle w:val="WW-Textosinformato"/>
        <w:tabs>
          <w:tab w:val="center" w:pos="6363"/>
          <w:tab w:val="right" w:pos="10782"/>
        </w:tabs>
        <w:jc w:val="both"/>
        <w:rPr>
          <w:rFonts w:ascii="Arial Narrow" w:hAnsi="Arial Narrow"/>
          <w:b/>
          <w:sz w:val="10"/>
          <w:szCs w:val="10"/>
          <w:lang w:val="es-ES"/>
        </w:rPr>
      </w:pPr>
    </w:p>
    <w:p w:rsidR="009D2E02" w:rsidRPr="00043595" w:rsidRDefault="009D2E02" w:rsidP="009D2E02">
      <w:pPr>
        <w:pStyle w:val="WW-Textosinformato"/>
        <w:tabs>
          <w:tab w:val="center" w:pos="6363"/>
          <w:tab w:val="right" w:pos="10782"/>
        </w:tabs>
        <w:jc w:val="both"/>
        <w:rPr>
          <w:rFonts w:ascii="Arial Narrow" w:hAnsi="Arial Narrow"/>
          <w:b/>
          <w:sz w:val="10"/>
          <w:szCs w:val="10"/>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Default="009D2E02" w:rsidP="009D2E02">
      <w:pPr>
        <w:pStyle w:val="WW-Textosinformato"/>
        <w:tabs>
          <w:tab w:val="center" w:pos="6363"/>
          <w:tab w:val="right" w:pos="10782"/>
        </w:tabs>
        <w:jc w:val="both"/>
        <w:rPr>
          <w:rFonts w:ascii="Arial Narrow" w:hAnsi="Arial Narrow"/>
          <w:b/>
          <w:sz w:val="18"/>
          <w:szCs w:val="18"/>
          <w:lang w:val="es-MX"/>
        </w:rPr>
      </w:pPr>
    </w:p>
    <w:p w:rsidR="009D2E02"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tabs>
          <w:tab w:val="center" w:pos="6363"/>
          <w:tab w:val="right" w:pos="10782"/>
        </w:tabs>
        <w:jc w:val="both"/>
        <w:rPr>
          <w:rFonts w:ascii="Arial Narrow" w:hAnsi="Arial Narrow"/>
          <w:b/>
          <w:sz w:val="18"/>
          <w:szCs w:val="18"/>
          <w:lang w:val="es-MX"/>
        </w:rPr>
      </w:pPr>
    </w:p>
    <w:p w:rsidR="009D2E02" w:rsidRPr="00043595" w:rsidRDefault="009D2E02" w:rsidP="009D2E02">
      <w:pPr>
        <w:pStyle w:val="WW-Textosinformato"/>
        <w:numPr>
          <w:ilvl w:val="1"/>
          <w:numId w:val="3"/>
        </w:numPr>
        <w:tabs>
          <w:tab w:val="center" w:pos="709"/>
          <w:tab w:val="center" w:pos="6363"/>
          <w:tab w:val="right" w:pos="10782"/>
        </w:tabs>
        <w:jc w:val="both"/>
        <w:rPr>
          <w:rFonts w:ascii="Arial Narrow" w:hAnsi="Arial Narrow"/>
          <w:sz w:val="18"/>
          <w:szCs w:val="18"/>
          <w:lang w:val="es-ES_tradnl"/>
        </w:rPr>
      </w:pPr>
      <w:r w:rsidRPr="00043595">
        <w:rPr>
          <w:rFonts w:ascii="Arial Narrow" w:hAnsi="Arial Narrow"/>
          <w:b/>
          <w:sz w:val="18"/>
          <w:szCs w:val="18"/>
          <w:lang w:val="es-ES_tradnl"/>
        </w:rPr>
        <w:t>REQUISITOS DEL POSTULANTE</w:t>
      </w:r>
    </w:p>
    <w:p w:rsidR="009D2E02" w:rsidRPr="00043595" w:rsidRDefault="009D2E02" w:rsidP="009D2E02">
      <w:pPr>
        <w:pStyle w:val="WW-Textosinformato"/>
        <w:tabs>
          <w:tab w:val="center" w:pos="709"/>
          <w:tab w:val="center" w:pos="6363"/>
          <w:tab w:val="right" w:pos="10782"/>
        </w:tabs>
        <w:ind w:left="709"/>
        <w:jc w:val="both"/>
        <w:rPr>
          <w:rFonts w:ascii="Arial Narrow" w:hAnsi="Arial Narrow"/>
          <w:lang w:val="es-ES_tradnl"/>
        </w:rPr>
      </w:pPr>
    </w:p>
    <w:p w:rsidR="009D2E02" w:rsidRPr="00043595" w:rsidRDefault="009D2E02" w:rsidP="009D2E02">
      <w:pPr>
        <w:pStyle w:val="WW-Textosinformato"/>
        <w:tabs>
          <w:tab w:val="center" w:pos="0"/>
          <w:tab w:val="left" w:pos="1418"/>
          <w:tab w:val="right" w:pos="10782"/>
        </w:tabs>
        <w:ind w:left="709"/>
        <w:jc w:val="both"/>
        <w:rPr>
          <w:rFonts w:ascii="Arial Narrow" w:hAnsi="Arial Narrow"/>
          <w:lang w:val="es-ES_tradnl"/>
        </w:rPr>
      </w:pPr>
      <w:r w:rsidRPr="00043595">
        <w:rPr>
          <w:rFonts w:ascii="Arial Narrow" w:hAnsi="Arial Narrow"/>
          <w:lang w:val="es-ES_tradnl"/>
        </w:rPr>
        <w:t>Podrán participar cualquier persona natural nacional, debidamente identificada con el Documento Nacional de Identificación - DNI.</w:t>
      </w:r>
    </w:p>
    <w:p w:rsidR="009D2E02" w:rsidRPr="00043595" w:rsidRDefault="009D2E02" w:rsidP="009D2E02">
      <w:pPr>
        <w:pStyle w:val="WW-Textosinformato"/>
        <w:numPr>
          <w:ilvl w:val="1"/>
          <w:numId w:val="3"/>
        </w:numPr>
        <w:tabs>
          <w:tab w:val="left" w:pos="709"/>
          <w:tab w:val="right" w:pos="10782"/>
        </w:tabs>
        <w:jc w:val="both"/>
        <w:rPr>
          <w:rFonts w:ascii="Arial Narrow" w:hAnsi="Arial Narrow"/>
          <w:b/>
          <w:sz w:val="18"/>
          <w:szCs w:val="18"/>
          <w:lang w:val="es-ES_tradnl"/>
        </w:rPr>
      </w:pPr>
      <w:r w:rsidRPr="00043595">
        <w:rPr>
          <w:rFonts w:ascii="Arial Narrow" w:hAnsi="Arial Narrow"/>
          <w:b/>
          <w:sz w:val="18"/>
          <w:szCs w:val="18"/>
          <w:lang w:val="es-ES_tradnl"/>
        </w:rPr>
        <w:t>PRESENTACION DE CURRICULUMS</w:t>
      </w:r>
    </w:p>
    <w:p w:rsidR="009D2E02" w:rsidRPr="00043595" w:rsidRDefault="009D2E02" w:rsidP="009D2E02">
      <w:pPr>
        <w:pStyle w:val="WW-Textosinformato"/>
        <w:tabs>
          <w:tab w:val="left" w:pos="709"/>
          <w:tab w:val="right" w:pos="10782"/>
        </w:tabs>
        <w:jc w:val="both"/>
        <w:rPr>
          <w:rFonts w:ascii="Arial Narrow" w:hAnsi="Arial Narrow"/>
          <w:b/>
          <w:lang w:val="es-ES_tradnl"/>
        </w:rPr>
      </w:pPr>
    </w:p>
    <w:p w:rsidR="009D2E02" w:rsidRPr="00043595" w:rsidRDefault="009D2E02" w:rsidP="009D2E02">
      <w:pPr>
        <w:pStyle w:val="WW-Textosinformato"/>
        <w:tabs>
          <w:tab w:val="left" w:pos="709"/>
          <w:tab w:val="right" w:pos="10782"/>
        </w:tabs>
        <w:ind w:left="712"/>
        <w:jc w:val="both"/>
        <w:rPr>
          <w:rFonts w:ascii="Arial Narrow" w:hAnsi="Arial Narrow"/>
          <w:b/>
          <w:lang w:val="es-ES_tradnl"/>
        </w:rPr>
      </w:pPr>
      <w:r>
        <w:rPr>
          <w:rFonts w:ascii="Arial Narrow" w:hAnsi="Arial Narrow"/>
          <w:b/>
          <w:lang w:val="es-ES_tradnl"/>
        </w:rPr>
        <w:t>2.4</w:t>
      </w:r>
      <w:r w:rsidRPr="00043595">
        <w:rPr>
          <w:rFonts w:ascii="Arial Narrow" w:hAnsi="Arial Narrow"/>
          <w:b/>
          <w:lang w:val="es-ES_tradnl"/>
        </w:rPr>
        <w:t xml:space="preserve">.1 Lugar y Horario de Presentación de Propuesta: </w:t>
      </w:r>
      <w:r w:rsidRPr="00043595">
        <w:rPr>
          <w:rFonts w:ascii="Arial Narrow" w:hAnsi="Arial Narrow"/>
          <w:b/>
          <w:lang w:val="es-ES_tradnl"/>
        </w:rPr>
        <w:tab/>
      </w:r>
    </w:p>
    <w:p w:rsidR="009D2E02" w:rsidRPr="00043595" w:rsidRDefault="009D2E02" w:rsidP="009D2E02">
      <w:pPr>
        <w:pStyle w:val="WW-Textosinformato"/>
        <w:tabs>
          <w:tab w:val="left" w:pos="709"/>
          <w:tab w:val="right" w:pos="10782"/>
        </w:tabs>
        <w:ind w:left="712"/>
        <w:jc w:val="both"/>
        <w:rPr>
          <w:rFonts w:ascii="Arial Narrow" w:hAnsi="Arial Narrow"/>
          <w:lang w:val="es-ES_tradnl"/>
        </w:rPr>
      </w:pPr>
    </w:p>
    <w:p w:rsidR="009D2E02" w:rsidRPr="00043595" w:rsidRDefault="009D2E02" w:rsidP="009D2E02">
      <w:pPr>
        <w:pStyle w:val="WW-Textosinformato"/>
        <w:tabs>
          <w:tab w:val="left" w:pos="709"/>
          <w:tab w:val="right" w:pos="10782"/>
        </w:tabs>
        <w:ind w:left="712"/>
        <w:jc w:val="both"/>
        <w:rPr>
          <w:rFonts w:ascii="Arial Narrow" w:hAnsi="Arial Narrow"/>
          <w:bCs/>
        </w:rPr>
      </w:pPr>
      <w:r w:rsidRPr="00043595">
        <w:rPr>
          <w:rFonts w:ascii="Arial Narrow" w:hAnsi="Arial Narrow"/>
          <w:lang w:val="es-ES_tradnl"/>
        </w:rPr>
        <w:t xml:space="preserve">Las propuestas deberán ser entregadas en Mesa de Partes del Patronato del Parque de Las Leyendas-Felipe Benavides Barreda sito en </w:t>
      </w:r>
      <w:r w:rsidRPr="00043595">
        <w:rPr>
          <w:rFonts w:ascii="Arial Narrow" w:hAnsi="Arial Narrow"/>
          <w:bCs/>
        </w:rPr>
        <w:t xml:space="preserve">Av. Parque de las Leyendas Nº 580, 582-586 -  San Miguel, en el horario de 09:00 a.m. – 04:00 p.m. </w:t>
      </w:r>
    </w:p>
    <w:p w:rsidR="009D2E02" w:rsidRPr="00043595" w:rsidRDefault="009D2E02" w:rsidP="009D2E02">
      <w:pPr>
        <w:pStyle w:val="WW-Textosinformato"/>
        <w:tabs>
          <w:tab w:val="left" w:pos="709"/>
          <w:tab w:val="right" w:pos="10782"/>
        </w:tabs>
        <w:ind w:left="712"/>
        <w:jc w:val="both"/>
        <w:rPr>
          <w:rFonts w:ascii="Arial Narrow" w:hAnsi="Arial Narrow"/>
          <w:lang w:val="es-ES_tradnl"/>
        </w:rPr>
      </w:pPr>
    </w:p>
    <w:p w:rsidR="009D2E02" w:rsidRPr="00043595" w:rsidRDefault="009D2E02" w:rsidP="009D2E02">
      <w:pPr>
        <w:pStyle w:val="WW-Textosinformato"/>
        <w:tabs>
          <w:tab w:val="left" w:pos="709"/>
          <w:tab w:val="right" w:pos="10782"/>
        </w:tabs>
        <w:ind w:left="712"/>
        <w:jc w:val="both"/>
        <w:rPr>
          <w:rFonts w:ascii="Arial Narrow" w:hAnsi="Arial Narrow"/>
          <w:b/>
          <w:lang w:val="es-ES_tradnl"/>
        </w:rPr>
      </w:pPr>
      <w:r w:rsidRPr="00043595">
        <w:rPr>
          <w:rFonts w:ascii="Arial Narrow" w:hAnsi="Arial Narrow"/>
          <w:b/>
          <w:lang w:val="es-ES_tradnl"/>
        </w:rPr>
        <w:t>2.</w:t>
      </w:r>
      <w:r>
        <w:rPr>
          <w:rFonts w:ascii="Arial Narrow" w:hAnsi="Arial Narrow"/>
          <w:b/>
          <w:lang w:val="es-ES_tradnl"/>
        </w:rPr>
        <w:t>4</w:t>
      </w:r>
      <w:r w:rsidRPr="00043595">
        <w:rPr>
          <w:rFonts w:ascii="Arial Narrow" w:hAnsi="Arial Narrow"/>
          <w:b/>
          <w:lang w:val="es-ES_tradnl"/>
        </w:rPr>
        <w:t>.2 Forma de Presentación:</w:t>
      </w:r>
    </w:p>
    <w:p w:rsidR="009D2E02" w:rsidRPr="00043595" w:rsidRDefault="009D2E02" w:rsidP="009D2E02">
      <w:pPr>
        <w:pStyle w:val="WW-Textosinformato"/>
        <w:tabs>
          <w:tab w:val="left" w:pos="709"/>
          <w:tab w:val="right" w:pos="10782"/>
        </w:tabs>
        <w:ind w:left="712"/>
        <w:jc w:val="both"/>
        <w:rPr>
          <w:rFonts w:ascii="Arial Narrow" w:hAnsi="Arial Narrow"/>
          <w:lang w:val="es-ES_tradnl"/>
        </w:rPr>
      </w:pPr>
    </w:p>
    <w:p w:rsidR="009D2E02" w:rsidRPr="00043595" w:rsidRDefault="009D2E02" w:rsidP="009D2E02">
      <w:pPr>
        <w:pStyle w:val="WW-Textosinformato"/>
        <w:tabs>
          <w:tab w:val="left" w:pos="709"/>
          <w:tab w:val="right" w:pos="10782"/>
        </w:tabs>
        <w:ind w:left="712"/>
        <w:jc w:val="both"/>
        <w:rPr>
          <w:rFonts w:ascii="Arial Narrow" w:hAnsi="Arial Narrow"/>
          <w:lang w:val="es-ES_tradnl"/>
        </w:rPr>
      </w:pPr>
      <w:r w:rsidRPr="00043595">
        <w:rPr>
          <w:rFonts w:ascii="Arial Narrow" w:hAnsi="Arial Narrow"/>
          <w:lang w:val="es-ES_tradnl"/>
        </w:rPr>
        <w:t>Las propuestas se presentarán en un sobre cerrado y estarán dirigidas al Comité de Proceso Reg</w:t>
      </w:r>
      <w:r>
        <w:rPr>
          <w:rFonts w:ascii="Arial Narrow" w:hAnsi="Arial Narrow"/>
          <w:lang w:val="es-ES_tradnl"/>
        </w:rPr>
        <w:t>. 728 N° 001-2016</w:t>
      </w:r>
      <w:r w:rsidRPr="00043595">
        <w:rPr>
          <w:rFonts w:ascii="Arial Narrow" w:hAnsi="Arial Narrow"/>
          <w:lang w:val="es-ES_tradnl"/>
        </w:rPr>
        <w:t>, conforme al siguiente detalle:</w:t>
      </w:r>
    </w:p>
    <w:p w:rsidR="009D2E02" w:rsidRPr="00043595" w:rsidRDefault="009D2E02" w:rsidP="009D2E02">
      <w:pPr>
        <w:pStyle w:val="Sangra3detindependiente"/>
        <w:tabs>
          <w:tab w:val="left" w:pos="709"/>
        </w:tabs>
        <w:ind w:left="709" w:firstLine="0"/>
        <w:jc w:val="both"/>
        <w:rPr>
          <w:rFonts w:ascii="Arial Narrow" w:hAnsi="Arial Narrow"/>
          <w:i w:val="0"/>
          <w:sz w:val="18"/>
          <w:szCs w:val="18"/>
        </w:rPr>
      </w:pPr>
    </w:p>
    <w:tbl>
      <w:tblPr>
        <w:tblW w:w="8399" w:type="dxa"/>
        <w:tblInd w:w="5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399"/>
      </w:tblGrid>
      <w:tr w:rsidR="009D2E02" w:rsidRPr="00043595" w:rsidTr="003554B9">
        <w:trPr>
          <w:trHeight w:val="2966"/>
        </w:trPr>
        <w:tc>
          <w:tcPr>
            <w:tcW w:w="8399" w:type="dxa"/>
            <w:shd w:val="clear" w:color="auto" w:fill="auto"/>
          </w:tcPr>
          <w:p w:rsidR="009D2E02" w:rsidRPr="00043595" w:rsidRDefault="009D2E02" w:rsidP="003554B9">
            <w:pPr>
              <w:tabs>
                <w:tab w:val="left" w:pos="567"/>
              </w:tabs>
              <w:suppressAutoHyphens/>
              <w:rPr>
                <w:rFonts w:ascii="Arial Narrow" w:hAnsi="Arial Narrow"/>
              </w:rPr>
            </w:pPr>
            <w:r w:rsidRPr="00043595">
              <w:rPr>
                <w:rFonts w:ascii="Arial Narrow" w:hAnsi="Arial Narrow"/>
              </w:rPr>
              <w:t>Señores:</w:t>
            </w:r>
          </w:p>
          <w:p w:rsidR="009D2E02" w:rsidRPr="00043595" w:rsidRDefault="009D2E02" w:rsidP="003554B9">
            <w:pPr>
              <w:tabs>
                <w:tab w:val="left" w:pos="567"/>
              </w:tabs>
              <w:suppressAutoHyphens/>
              <w:rPr>
                <w:rFonts w:ascii="Arial Narrow" w:hAnsi="Arial Narrow"/>
                <w:i/>
              </w:rPr>
            </w:pPr>
            <w:r w:rsidRPr="00043595">
              <w:rPr>
                <w:rFonts w:ascii="Arial Narrow" w:hAnsi="Arial Narrow"/>
                <w:i/>
              </w:rPr>
              <w:t>PATRONATO DEL PARQUE DE LAS LEYENDAS-FELIPE BENAVIDES BARREDA</w:t>
            </w:r>
          </w:p>
          <w:p w:rsidR="009D2E02" w:rsidRPr="00043595" w:rsidRDefault="009D2E02" w:rsidP="003554B9">
            <w:pPr>
              <w:tabs>
                <w:tab w:val="left" w:pos="567"/>
              </w:tabs>
              <w:suppressAutoHyphens/>
              <w:rPr>
                <w:rFonts w:ascii="Arial Narrow" w:hAnsi="Arial Narrow"/>
                <w:i/>
              </w:rPr>
            </w:pPr>
            <w:r>
              <w:rPr>
                <w:rFonts w:ascii="Arial Narrow" w:hAnsi="Arial Narrow"/>
                <w:i/>
              </w:rPr>
              <w:t>Atte.: Comision</w:t>
            </w:r>
            <w:r w:rsidRPr="00043595">
              <w:rPr>
                <w:rFonts w:ascii="Arial Narrow" w:hAnsi="Arial Narrow"/>
                <w:i/>
              </w:rPr>
              <w:t xml:space="preserve"> de Selección del Concurso Publico de Méritos 728</w:t>
            </w:r>
          </w:p>
          <w:p w:rsidR="009D2E02" w:rsidRPr="00043595" w:rsidRDefault="009D2E02" w:rsidP="003554B9">
            <w:pPr>
              <w:tabs>
                <w:tab w:val="left" w:pos="567"/>
              </w:tabs>
              <w:suppressAutoHyphens/>
              <w:jc w:val="center"/>
              <w:rPr>
                <w:rFonts w:ascii="Arial Narrow" w:hAnsi="Arial Narrow"/>
                <w:sz w:val="18"/>
                <w:szCs w:val="18"/>
              </w:rPr>
            </w:pPr>
          </w:p>
          <w:p w:rsidR="009D2E02" w:rsidRPr="00043595" w:rsidRDefault="009D2E02" w:rsidP="003554B9">
            <w:pPr>
              <w:tabs>
                <w:tab w:val="left" w:pos="567"/>
              </w:tabs>
              <w:suppressAutoHyphens/>
              <w:jc w:val="center"/>
              <w:rPr>
                <w:rFonts w:ascii="Arial Narrow" w:hAnsi="Arial Narrow"/>
                <w:sz w:val="18"/>
                <w:szCs w:val="18"/>
              </w:rPr>
            </w:pPr>
            <w:r w:rsidRPr="00043595">
              <w:rPr>
                <w:rFonts w:ascii="Arial Narrow" w:hAnsi="Arial Narrow"/>
                <w:sz w:val="18"/>
                <w:szCs w:val="18"/>
              </w:rPr>
              <w:t>Convocatoria N°001-2016.</w:t>
            </w:r>
          </w:p>
          <w:p w:rsidR="009D2E02" w:rsidRPr="00043595" w:rsidRDefault="009D2E02" w:rsidP="003554B9">
            <w:pPr>
              <w:tabs>
                <w:tab w:val="left" w:pos="567"/>
              </w:tabs>
              <w:suppressAutoHyphens/>
              <w:jc w:val="center"/>
              <w:rPr>
                <w:rFonts w:ascii="Arial Narrow" w:hAnsi="Arial Narrow"/>
                <w:sz w:val="18"/>
                <w:szCs w:val="18"/>
              </w:rPr>
            </w:pPr>
          </w:p>
          <w:p w:rsidR="009D2E02" w:rsidRPr="00043595" w:rsidRDefault="009D2E02" w:rsidP="003554B9">
            <w:pPr>
              <w:tabs>
                <w:tab w:val="left" w:pos="567"/>
              </w:tabs>
              <w:suppressAutoHyphens/>
              <w:jc w:val="center"/>
              <w:rPr>
                <w:rFonts w:ascii="Arial Narrow" w:hAnsi="Arial Narrow"/>
                <w:b/>
                <w:sz w:val="18"/>
                <w:szCs w:val="18"/>
              </w:rPr>
            </w:pPr>
            <w:r w:rsidRPr="00043595">
              <w:rPr>
                <w:rFonts w:ascii="Arial Narrow" w:hAnsi="Arial Narrow"/>
                <w:b/>
                <w:sz w:val="18"/>
                <w:szCs w:val="18"/>
              </w:rPr>
              <w:t>…………………………………………………………………………………………………</w:t>
            </w:r>
          </w:p>
          <w:p w:rsidR="009D2E02" w:rsidRPr="00043595" w:rsidRDefault="009D2E02" w:rsidP="003554B9">
            <w:pPr>
              <w:tabs>
                <w:tab w:val="left" w:pos="567"/>
              </w:tabs>
              <w:suppressAutoHyphens/>
              <w:jc w:val="center"/>
              <w:rPr>
                <w:rFonts w:ascii="Arial Narrow" w:hAnsi="Arial Narrow"/>
                <w:b/>
                <w:sz w:val="16"/>
                <w:szCs w:val="16"/>
              </w:rPr>
            </w:pPr>
            <w:r w:rsidRPr="00043595">
              <w:rPr>
                <w:rFonts w:ascii="Arial Narrow" w:hAnsi="Arial Narrow"/>
                <w:b/>
                <w:sz w:val="16"/>
                <w:szCs w:val="16"/>
              </w:rPr>
              <w:t>NOMBRE DEL PROCESO</w:t>
            </w:r>
          </w:p>
          <w:p w:rsidR="009D2E02" w:rsidRPr="00043595" w:rsidRDefault="009D2E02" w:rsidP="003554B9">
            <w:pPr>
              <w:tabs>
                <w:tab w:val="left" w:pos="567"/>
              </w:tabs>
              <w:suppressAutoHyphens/>
              <w:jc w:val="center"/>
              <w:rPr>
                <w:rFonts w:ascii="Arial Narrow" w:hAnsi="Arial Narrow"/>
                <w:b/>
                <w:sz w:val="16"/>
                <w:szCs w:val="16"/>
              </w:rPr>
            </w:pPr>
            <w:r w:rsidRPr="00043595">
              <w:rPr>
                <w:rFonts w:ascii="Arial Narrow" w:hAnsi="Arial Narrow"/>
                <w:b/>
                <w:sz w:val="16"/>
                <w:szCs w:val="16"/>
              </w:rPr>
              <w:t>POSTULACION(CARGO Y OFICINA)</w:t>
            </w:r>
          </w:p>
          <w:p w:rsidR="009D2E02" w:rsidRPr="00043595" w:rsidRDefault="009D2E02" w:rsidP="003554B9">
            <w:pPr>
              <w:tabs>
                <w:tab w:val="left" w:pos="567"/>
              </w:tabs>
              <w:suppressAutoHyphens/>
              <w:jc w:val="center"/>
              <w:rPr>
                <w:rFonts w:ascii="Arial Narrow" w:hAnsi="Arial Narrow"/>
                <w:b/>
                <w:sz w:val="16"/>
                <w:szCs w:val="16"/>
              </w:rPr>
            </w:pPr>
          </w:p>
          <w:p w:rsidR="009D2E02" w:rsidRPr="00043595" w:rsidRDefault="009D2E02" w:rsidP="003554B9">
            <w:pPr>
              <w:tabs>
                <w:tab w:val="left" w:pos="567"/>
              </w:tabs>
              <w:suppressAutoHyphens/>
              <w:jc w:val="center"/>
              <w:rPr>
                <w:rFonts w:ascii="Arial Narrow" w:hAnsi="Arial Narrow"/>
                <w:b/>
                <w:sz w:val="18"/>
                <w:szCs w:val="18"/>
              </w:rPr>
            </w:pPr>
            <w:r w:rsidRPr="00043595">
              <w:rPr>
                <w:rFonts w:ascii="Arial Narrow" w:hAnsi="Arial Narrow"/>
                <w:b/>
                <w:sz w:val="18"/>
                <w:szCs w:val="18"/>
              </w:rPr>
              <w:t>…………………………………………………………………………..</w:t>
            </w:r>
          </w:p>
          <w:p w:rsidR="009D2E02" w:rsidRPr="00043595" w:rsidRDefault="009D2E02" w:rsidP="003554B9">
            <w:pPr>
              <w:tabs>
                <w:tab w:val="left" w:pos="567"/>
              </w:tabs>
              <w:suppressAutoHyphens/>
              <w:jc w:val="center"/>
              <w:rPr>
                <w:rFonts w:ascii="Arial Narrow" w:hAnsi="Arial Narrow"/>
                <w:b/>
                <w:sz w:val="16"/>
                <w:szCs w:val="16"/>
              </w:rPr>
            </w:pPr>
            <w:r w:rsidRPr="00043595">
              <w:rPr>
                <w:rFonts w:ascii="Arial Narrow" w:hAnsi="Arial Narrow"/>
                <w:b/>
                <w:sz w:val="16"/>
                <w:szCs w:val="16"/>
              </w:rPr>
              <w:t>(NOMBRE DEL CANDIDATO)</w:t>
            </w:r>
          </w:p>
          <w:p w:rsidR="009D2E02" w:rsidRPr="00043595" w:rsidRDefault="009D2E02" w:rsidP="003554B9">
            <w:pPr>
              <w:tabs>
                <w:tab w:val="left" w:pos="567"/>
              </w:tabs>
              <w:suppressAutoHyphens/>
              <w:jc w:val="center"/>
              <w:rPr>
                <w:rFonts w:ascii="Arial Narrow" w:hAnsi="Arial Narrow"/>
                <w:b/>
                <w:sz w:val="16"/>
                <w:szCs w:val="16"/>
              </w:rPr>
            </w:pPr>
          </w:p>
          <w:p w:rsidR="009D2E02" w:rsidRPr="00043595" w:rsidRDefault="009D2E02" w:rsidP="003554B9">
            <w:pPr>
              <w:tabs>
                <w:tab w:val="left" w:pos="567"/>
              </w:tabs>
              <w:suppressAutoHyphens/>
              <w:jc w:val="center"/>
              <w:rPr>
                <w:rFonts w:ascii="Arial Narrow" w:hAnsi="Arial Narrow"/>
                <w:b/>
                <w:sz w:val="18"/>
                <w:szCs w:val="18"/>
              </w:rPr>
            </w:pPr>
            <w:r w:rsidRPr="00043595">
              <w:rPr>
                <w:rFonts w:ascii="Arial Narrow" w:hAnsi="Arial Narrow"/>
                <w:b/>
                <w:sz w:val="18"/>
                <w:szCs w:val="18"/>
              </w:rPr>
              <w:t>--------------------------------------------</w:t>
            </w:r>
          </w:p>
          <w:p w:rsidR="009D2E02" w:rsidRPr="00043595" w:rsidRDefault="009D2E02" w:rsidP="003554B9">
            <w:pPr>
              <w:tabs>
                <w:tab w:val="left" w:pos="567"/>
              </w:tabs>
              <w:suppressAutoHyphens/>
              <w:jc w:val="center"/>
              <w:rPr>
                <w:rFonts w:ascii="Arial Narrow" w:hAnsi="Arial Narrow"/>
                <w:sz w:val="16"/>
                <w:szCs w:val="16"/>
              </w:rPr>
            </w:pPr>
            <w:r w:rsidRPr="00043595">
              <w:rPr>
                <w:rFonts w:ascii="Arial Narrow" w:hAnsi="Arial Narrow"/>
                <w:b/>
                <w:sz w:val="16"/>
                <w:szCs w:val="16"/>
              </w:rPr>
              <w:t>(CANTIDAD DE FOLIOS</w:t>
            </w:r>
            <w:r w:rsidRPr="00043595">
              <w:rPr>
                <w:rFonts w:ascii="Arial Narrow" w:hAnsi="Arial Narrow"/>
                <w:sz w:val="16"/>
                <w:szCs w:val="16"/>
              </w:rPr>
              <w:t>)</w:t>
            </w:r>
          </w:p>
        </w:tc>
      </w:tr>
    </w:tbl>
    <w:p w:rsidR="009D2E02" w:rsidRPr="00043595" w:rsidRDefault="009D2E02" w:rsidP="009D2E02">
      <w:pPr>
        <w:tabs>
          <w:tab w:val="left" w:pos="709"/>
        </w:tabs>
        <w:jc w:val="both"/>
        <w:rPr>
          <w:rFonts w:ascii="Arial Narrow" w:hAnsi="Arial Narrow"/>
          <w:sz w:val="18"/>
          <w:szCs w:val="18"/>
        </w:rPr>
      </w:pPr>
    </w:p>
    <w:p w:rsidR="009D2E02" w:rsidRPr="00043595" w:rsidRDefault="009D2E02" w:rsidP="009D2E02">
      <w:pPr>
        <w:pStyle w:val="WW-Textosinformato"/>
        <w:tabs>
          <w:tab w:val="center" w:pos="6363"/>
          <w:tab w:val="right" w:pos="10782"/>
        </w:tabs>
        <w:ind w:left="709"/>
        <w:jc w:val="both"/>
        <w:rPr>
          <w:rFonts w:ascii="Arial Narrow" w:hAnsi="Arial Narrow"/>
          <w:b/>
          <w:lang w:val="es-ES_tradnl"/>
        </w:rPr>
      </w:pPr>
      <w:r w:rsidRPr="00043595">
        <w:rPr>
          <w:rFonts w:ascii="Arial Narrow" w:hAnsi="Arial Narrow"/>
          <w:b/>
          <w:lang w:val="es-ES_tradnl"/>
        </w:rPr>
        <w:t>2.</w:t>
      </w:r>
      <w:r>
        <w:rPr>
          <w:rFonts w:ascii="Arial Narrow" w:hAnsi="Arial Narrow"/>
          <w:b/>
          <w:lang w:val="es-ES_tradnl"/>
        </w:rPr>
        <w:t>5</w:t>
      </w:r>
      <w:r w:rsidRPr="00043595">
        <w:rPr>
          <w:rFonts w:ascii="Arial Narrow" w:hAnsi="Arial Narrow"/>
          <w:b/>
          <w:lang w:val="es-ES_tradnl"/>
        </w:rPr>
        <w:t xml:space="preserve">.3. Contenido </w:t>
      </w:r>
    </w:p>
    <w:p w:rsidR="009D2E02" w:rsidRPr="00043595" w:rsidRDefault="009D2E02" w:rsidP="009D2E02">
      <w:pPr>
        <w:pStyle w:val="WW-Textosinformato"/>
        <w:tabs>
          <w:tab w:val="left" w:pos="709"/>
          <w:tab w:val="center" w:pos="6953"/>
          <w:tab w:val="right" w:pos="11372"/>
        </w:tabs>
        <w:ind w:left="709"/>
        <w:jc w:val="both"/>
        <w:rPr>
          <w:rFonts w:ascii="Arial Narrow" w:hAnsi="Arial Narrow"/>
          <w:b/>
          <w:lang w:val="es-ES_tradnl"/>
        </w:rPr>
      </w:pPr>
    </w:p>
    <w:p w:rsidR="009D2E02" w:rsidRPr="00043595" w:rsidRDefault="009D2E02" w:rsidP="009D2E02">
      <w:pPr>
        <w:tabs>
          <w:tab w:val="left" w:pos="709"/>
        </w:tabs>
        <w:ind w:left="709"/>
        <w:jc w:val="both"/>
        <w:rPr>
          <w:rFonts w:ascii="Arial Narrow" w:hAnsi="Arial Narrow"/>
          <w:lang w:val="es-ES_tradnl"/>
        </w:rPr>
      </w:pPr>
      <w:r w:rsidRPr="00043595">
        <w:rPr>
          <w:rFonts w:ascii="Arial Narrow" w:hAnsi="Arial Narrow"/>
          <w:lang w:val="es-ES_tradnl"/>
        </w:rPr>
        <w:t xml:space="preserve">Se presentarán un (01) original en sobre cerrado, en cuya parte externa deberá indicar claramente el nombre completo del postulante y el proceso de selección al que está postulando. El sobre de la propuesta deberá contener obligatoriamente la siguiente documentación: </w:t>
      </w:r>
    </w:p>
    <w:p w:rsidR="009D2E02" w:rsidRPr="00043595" w:rsidRDefault="009D2E02" w:rsidP="009D2E02">
      <w:pPr>
        <w:tabs>
          <w:tab w:val="left" w:pos="709"/>
        </w:tabs>
        <w:ind w:left="709"/>
        <w:jc w:val="both"/>
        <w:rPr>
          <w:rFonts w:ascii="Arial Narrow" w:hAnsi="Arial Narrow"/>
          <w:lang w:val="es-ES_tradnl"/>
        </w:rPr>
      </w:pPr>
    </w:p>
    <w:p w:rsidR="009D2E02"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043595">
        <w:rPr>
          <w:rFonts w:ascii="Arial Narrow" w:hAnsi="Arial Narrow"/>
          <w:lang w:val="es-ES_tradnl"/>
        </w:rPr>
        <w:t>Declaración Jurada de Presen</w:t>
      </w:r>
      <w:r>
        <w:rPr>
          <w:rFonts w:ascii="Arial Narrow" w:hAnsi="Arial Narrow"/>
          <w:lang w:val="es-ES_tradnl"/>
        </w:rPr>
        <w:t>tación del Postulante (A</w:t>
      </w:r>
      <w:r w:rsidRPr="00043595">
        <w:rPr>
          <w:rFonts w:ascii="Arial Narrow" w:hAnsi="Arial Narrow"/>
          <w:lang w:val="es-ES_tradnl"/>
        </w:rPr>
        <w:t>nexo 01)</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Pr>
          <w:rFonts w:ascii="Arial Narrow" w:hAnsi="Arial Narrow"/>
          <w:lang w:val="es-ES_tradnl"/>
        </w:rPr>
        <w:t>Ficha de Datos Personales.</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043595">
        <w:rPr>
          <w:rFonts w:ascii="Arial Narrow" w:hAnsi="Arial Narrow"/>
          <w:lang w:val="es-ES_tradnl"/>
        </w:rPr>
        <w:t>Currículum Vitae documentado, el mismo que deberá estar suscrito en todas las hojas, acreditando el cumplimiento del perfil solicitado en los Términos de la Referencia.</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043595">
        <w:rPr>
          <w:rFonts w:ascii="Arial Narrow" w:hAnsi="Arial Narrow"/>
          <w:lang w:val="es-PE"/>
        </w:rPr>
        <w:t>Ficha RUC</w:t>
      </w:r>
      <w:r>
        <w:rPr>
          <w:rFonts w:ascii="Arial Narrow" w:hAnsi="Arial Narrow"/>
          <w:lang w:val="es-PE"/>
        </w:rPr>
        <w:t>.</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043595">
        <w:rPr>
          <w:rFonts w:ascii="Arial Narrow" w:hAnsi="Arial Narrow"/>
          <w:lang w:val="es-ES_tradnl"/>
        </w:rPr>
        <w:t>Copia simple del Documento Nacional de Identidad vigente (DNI)</w:t>
      </w: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043595">
        <w:rPr>
          <w:rFonts w:ascii="Arial Narrow" w:hAnsi="Arial Narrow"/>
          <w:lang w:val="es-ES_tradnl"/>
        </w:rPr>
        <w:t>Declaración Jurada de inscripción en Registro de Deudores Alimentarios Morosos.</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En caso de tener alguna condición de discapacidad permanente e irreversible se deberá adjuntar copia del certificado de inscripción en el registro Nacional de la persona con discapacidad, emitida por el CONADIS. De no presentar dicho documento no tendrá derecho a la asignación de la bonificación, ni podrá ser materia de subsanación.</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En caso tener la condición de ser Licenciado de las fuerzas armadas, se deberá adjuntar una copia simple del documento emitido por la autoridad competente que acredite dicha condición. De no presentar dicho documento no tendrá derecho a la asignación de la bonificación, ni podrá ser materia de subsanación.</w:t>
      </w:r>
    </w:p>
    <w:p w:rsidR="009D2E02" w:rsidRPr="00043595" w:rsidRDefault="009D2E02" w:rsidP="009D2E02">
      <w:pPr>
        <w:tabs>
          <w:tab w:val="left" w:pos="709"/>
        </w:tabs>
        <w:ind w:left="1069"/>
        <w:jc w:val="both"/>
        <w:rPr>
          <w:rFonts w:ascii="Arial Narrow" w:hAnsi="Arial Narrow"/>
          <w:lang w:val="es-ES_tradnl"/>
        </w:rPr>
      </w:pPr>
    </w:p>
    <w:p w:rsidR="009D2E02" w:rsidRPr="00D23EEF" w:rsidRDefault="009D2E02" w:rsidP="009D2E02">
      <w:pPr>
        <w:tabs>
          <w:tab w:val="left" w:pos="709"/>
        </w:tabs>
        <w:ind w:firstLine="709"/>
        <w:jc w:val="both"/>
        <w:rPr>
          <w:rFonts w:ascii="Arial Narrow" w:hAnsi="Arial Narrow"/>
          <w:b/>
          <w:u w:val="single"/>
          <w:lang w:val="es-ES_tradnl"/>
        </w:rPr>
      </w:pPr>
      <w:r w:rsidRPr="00476146">
        <w:rPr>
          <w:rFonts w:ascii="Arial Narrow" w:hAnsi="Arial Narrow"/>
          <w:b/>
          <w:lang w:val="es-ES_tradnl"/>
        </w:rPr>
        <w:t xml:space="preserve">  </w:t>
      </w:r>
      <w:r w:rsidRPr="00D23EEF">
        <w:rPr>
          <w:rFonts w:ascii="Arial Narrow" w:hAnsi="Arial Narrow"/>
          <w:b/>
          <w:u w:val="single"/>
          <w:lang w:val="es-ES_tradnl"/>
        </w:rPr>
        <w:t>IMPORTANTE</w:t>
      </w:r>
    </w:p>
    <w:p w:rsidR="009D2E02" w:rsidRPr="00043595" w:rsidRDefault="009D2E02" w:rsidP="009D2E02">
      <w:pPr>
        <w:tabs>
          <w:tab w:val="left" w:pos="709"/>
        </w:tabs>
        <w:ind w:left="1069"/>
        <w:jc w:val="both"/>
        <w:rPr>
          <w:rFonts w:ascii="Arial Narrow" w:hAnsi="Arial Narrow"/>
          <w:lang w:val="es-ES_tradnl"/>
        </w:rPr>
      </w:pP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lang w:val="es-ES_tradnl"/>
        </w:rPr>
      </w:pPr>
      <w:r w:rsidRPr="00482944">
        <w:rPr>
          <w:rFonts w:ascii="Arial Narrow" w:hAnsi="Arial Narrow"/>
          <w:color w:val="000000"/>
          <w:lang w:val="es-ES_tradnl"/>
        </w:rPr>
        <w:lastRenderedPageBreak/>
        <w:t>La entrega</w:t>
      </w:r>
      <w:r w:rsidRPr="00043595">
        <w:rPr>
          <w:rFonts w:ascii="Arial Narrow" w:hAnsi="Arial Narrow"/>
          <w:lang w:val="es-ES_tradnl"/>
        </w:rPr>
        <w:t xml:space="preserve"> de las propuestas deberá efectuarse necesariamente en la fecha, lugar y horario establecidos para la presente convocatoria en el cronograma.  Se considerará extemporánea la entrega de documentos fuera de la fecha (días antes o días después) u horario establecido.</w:t>
      </w:r>
    </w:p>
    <w:p w:rsidR="009D2E02" w:rsidRPr="00043595" w:rsidRDefault="009D2E02" w:rsidP="009D2E02">
      <w:pPr>
        <w:tabs>
          <w:tab w:val="left" w:pos="709"/>
        </w:tabs>
        <w:ind w:left="1069"/>
        <w:jc w:val="both"/>
        <w:rPr>
          <w:rFonts w:ascii="Arial Narrow" w:hAnsi="Arial Narrow"/>
          <w:lang w:val="es-ES_tradnl"/>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La entrega extemporánea dará lugar a la descalificación del postulante.</w:t>
      </w:r>
    </w:p>
    <w:p w:rsidR="009D2E02" w:rsidRPr="00482944" w:rsidRDefault="009D2E02" w:rsidP="009D2E02">
      <w:pPr>
        <w:tabs>
          <w:tab w:val="left" w:pos="709"/>
        </w:tabs>
        <w:ind w:left="1069"/>
        <w:jc w:val="both"/>
        <w:rPr>
          <w:rFonts w:ascii="Arial Narrow" w:hAnsi="Arial Narrow"/>
          <w:color w:val="000000"/>
          <w:lang w:val="es-ES_tradnl"/>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La falta de algún requisito solicitado en las presentes bases da a lugar a la descalificación.</w:t>
      </w:r>
    </w:p>
    <w:p w:rsidR="009D2E02" w:rsidRPr="00482944" w:rsidRDefault="009D2E02" w:rsidP="009D2E02">
      <w:pPr>
        <w:tabs>
          <w:tab w:val="left" w:pos="709"/>
        </w:tabs>
        <w:ind w:left="1069"/>
        <w:jc w:val="both"/>
        <w:rPr>
          <w:rFonts w:ascii="Arial Narrow" w:hAnsi="Arial Narrow"/>
          <w:color w:val="000000"/>
          <w:lang w:val="es-ES_tradnl"/>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 xml:space="preserve"> Cada etapa es excluyente y eliminatoria, lo que significa que el postulante que sea descalificado en alguna etapa no podrá acceder a la siguiente.</w:t>
      </w:r>
    </w:p>
    <w:p w:rsidR="009D2E02" w:rsidRPr="00482944" w:rsidRDefault="009D2E02" w:rsidP="009D2E02">
      <w:pPr>
        <w:tabs>
          <w:tab w:val="left" w:pos="709"/>
        </w:tabs>
        <w:jc w:val="both"/>
        <w:rPr>
          <w:rFonts w:ascii="Arial Narrow" w:hAnsi="Arial Narrow"/>
          <w:color w:val="000000"/>
          <w:lang w:val="es-ES_tradnl"/>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Las citaciones para cada etapa serán a través de la página Institucional indicándoles el lugar y hora de la entrevista.</w:t>
      </w:r>
    </w:p>
    <w:p w:rsidR="009D2E02" w:rsidRPr="00043595" w:rsidRDefault="009D2E02" w:rsidP="009D2E02">
      <w:pPr>
        <w:tabs>
          <w:tab w:val="left" w:pos="709"/>
        </w:tabs>
        <w:ind w:left="1069"/>
        <w:jc w:val="both"/>
        <w:rPr>
          <w:rFonts w:ascii="Arial Narrow" w:hAnsi="Arial Narrow"/>
          <w:color w:val="1F497D"/>
          <w:lang w:val="es-ES_tradnl"/>
        </w:rPr>
      </w:pPr>
    </w:p>
    <w:p w:rsidR="009D2E02" w:rsidRPr="00482944" w:rsidRDefault="009D2E02" w:rsidP="009D2E02">
      <w:pPr>
        <w:tabs>
          <w:tab w:val="left" w:pos="709"/>
        </w:tabs>
        <w:ind w:left="709" w:hanging="567"/>
        <w:jc w:val="both"/>
        <w:rPr>
          <w:rFonts w:ascii="Arial Narrow" w:hAnsi="Arial Narrow"/>
          <w:color w:val="000000"/>
          <w:sz w:val="18"/>
          <w:szCs w:val="18"/>
          <w:lang w:val="es-ES_tradnl"/>
        </w:rPr>
      </w:pPr>
      <w:r w:rsidRPr="00482944">
        <w:rPr>
          <w:rFonts w:ascii="Arial Narrow" w:hAnsi="Arial Narrow"/>
          <w:color w:val="000000"/>
          <w:sz w:val="18"/>
          <w:szCs w:val="18"/>
          <w:lang w:val="es-ES_tradnl"/>
        </w:rPr>
        <w:t>2</w:t>
      </w:r>
      <w:r w:rsidRPr="00482944">
        <w:rPr>
          <w:rFonts w:ascii="Arial Narrow" w:hAnsi="Arial Narrow"/>
          <w:b/>
          <w:color w:val="000000"/>
          <w:sz w:val="18"/>
          <w:szCs w:val="18"/>
          <w:lang w:val="es-ES_tradnl"/>
        </w:rPr>
        <w:t>.5   IMPEDIMENTOS Y LIMITACIONES PARA SER POSTULANTES</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 xml:space="preserve"> Tener antecedentes penales, policiales, judiciales; así como, mantener procesos judiciales pendientes con el Estado por Razones Funcionales, incompatibles con la clase del puesto al que postula.</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 xml:space="preserve"> Figurar en el  Registro Nacional de sanciones de Destitución y Despido, o Contar con algún impedimento para contratar con el estado.</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lang w:val="es-ES_tradnl"/>
        </w:rPr>
      </w:pPr>
      <w:r w:rsidRPr="00482944">
        <w:rPr>
          <w:rFonts w:ascii="Arial Narrow" w:hAnsi="Arial Narrow"/>
          <w:color w:val="000000"/>
          <w:lang w:val="es-ES_tradnl"/>
        </w:rPr>
        <w:t xml:space="preserve"> Los postulantes únicamente podrán presentarse a una plaza convocadas, caso contrario se considerara solo la primera propuesta presentada.</w:t>
      </w:r>
    </w:p>
    <w:p w:rsidR="009D2E02" w:rsidRPr="00043595" w:rsidRDefault="009D2E02" w:rsidP="009D2E02">
      <w:pPr>
        <w:tabs>
          <w:tab w:val="left" w:pos="709"/>
        </w:tabs>
        <w:ind w:left="1069"/>
        <w:jc w:val="both"/>
        <w:rPr>
          <w:rFonts w:ascii="Arial Narrow" w:hAnsi="Arial Narrow"/>
          <w:lang w:val="es-ES_tradnl"/>
        </w:rPr>
      </w:pPr>
    </w:p>
    <w:p w:rsidR="009D2E02" w:rsidRPr="00043595" w:rsidRDefault="009D2E02" w:rsidP="009D2E02">
      <w:pPr>
        <w:tabs>
          <w:tab w:val="left" w:pos="709"/>
        </w:tabs>
        <w:jc w:val="both"/>
        <w:rPr>
          <w:rFonts w:ascii="Arial Narrow" w:hAnsi="Arial Narrow"/>
          <w:b/>
          <w:sz w:val="18"/>
          <w:szCs w:val="18"/>
        </w:rPr>
      </w:pPr>
      <w:r>
        <w:rPr>
          <w:rFonts w:ascii="Arial Narrow" w:hAnsi="Arial Narrow"/>
          <w:b/>
          <w:sz w:val="18"/>
          <w:szCs w:val="18"/>
          <w:lang w:val="es-ES_tradnl"/>
        </w:rPr>
        <w:t xml:space="preserve">2.6  </w:t>
      </w:r>
      <w:r w:rsidRPr="00043595">
        <w:rPr>
          <w:rFonts w:ascii="Arial Narrow" w:hAnsi="Arial Narrow"/>
          <w:b/>
          <w:sz w:val="18"/>
          <w:szCs w:val="18"/>
        </w:rPr>
        <w:t xml:space="preserve">EVALUACIÓN DE PROPUESTAS Y PUBLICACIÓN DE RESULTADOS </w:t>
      </w:r>
    </w:p>
    <w:p w:rsidR="009D2E02" w:rsidRPr="00043595" w:rsidRDefault="009D2E02" w:rsidP="009D2E02">
      <w:pPr>
        <w:tabs>
          <w:tab w:val="left" w:pos="709"/>
        </w:tabs>
        <w:ind w:left="709"/>
        <w:jc w:val="both"/>
        <w:rPr>
          <w:rFonts w:ascii="Arial Narrow" w:hAnsi="Arial Narrow"/>
          <w:sz w:val="18"/>
          <w:szCs w:val="18"/>
        </w:rPr>
      </w:pPr>
    </w:p>
    <w:p w:rsidR="009D2E02" w:rsidRPr="00043595" w:rsidRDefault="009D2E02" w:rsidP="009D2E02">
      <w:pPr>
        <w:ind w:left="426" w:right="-4"/>
        <w:jc w:val="both"/>
        <w:rPr>
          <w:rFonts w:ascii="Arial Narrow" w:hAnsi="Arial Narrow"/>
        </w:rPr>
      </w:pPr>
      <w:smartTag w:uri="urn:schemas-microsoft-com:office:smarttags" w:element="PersonName">
        <w:smartTagPr>
          <w:attr w:name="ProductID" w:val="La Evaluaci￳n"/>
        </w:smartTagPr>
        <w:r w:rsidRPr="00043595">
          <w:rPr>
            <w:rFonts w:ascii="Arial Narrow" w:hAnsi="Arial Narrow"/>
          </w:rPr>
          <w:t>La Evaluación</w:t>
        </w:r>
      </w:smartTag>
      <w:r w:rsidRPr="00043595">
        <w:rPr>
          <w:rFonts w:ascii="Arial Narrow" w:hAnsi="Arial Narrow"/>
        </w:rPr>
        <w:t xml:space="preserve"> del Postulante comprende cuatro etapas:</w:t>
      </w:r>
    </w:p>
    <w:p w:rsidR="009D2E02" w:rsidRPr="0053339C" w:rsidRDefault="009D2E02" w:rsidP="009D2E02">
      <w:pPr>
        <w:ind w:left="708" w:right="-4"/>
        <w:jc w:val="both"/>
        <w:rPr>
          <w:rFonts w:ascii="Arial Narrow" w:hAnsi="Arial Narrow"/>
          <w:b/>
          <w:i/>
          <w:sz w:val="18"/>
          <w:szCs w:val="18"/>
        </w:rPr>
      </w:pPr>
    </w:p>
    <w:p w:rsidR="009D2E02" w:rsidRPr="0053339C" w:rsidRDefault="009D2E02" w:rsidP="009D2E02">
      <w:pPr>
        <w:ind w:left="708" w:right="-4" w:hanging="708"/>
        <w:jc w:val="both"/>
        <w:rPr>
          <w:rFonts w:ascii="Arial Narrow" w:hAnsi="Arial Narrow"/>
          <w:b/>
          <w:i/>
          <w:sz w:val="18"/>
          <w:szCs w:val="18"/>
          <w:u w:val="single"/>
        </w:rPr>
      </w:pPr>
      <w:r w:rsidRPr="0053339C">
        <w:rPr>
          <w:rFonts w:ascii="Arial Narrow" w:hAnsi="Arial Narrow"/>
          <w:b/>
          <w:i/>
          <w:sz w:val="18"/>
          <w:szCs w:val="18"/>
          <w:u w:val="single"/>
        </w:rPr>
        <w:t>1ra. Etapa Evaluación curricular y de competencias</w:t>
      </w:r>
    </w:p>
    <w:p w:rsidR="009D2E02" w:rsidRPr="00043595" w:rsidRDefault="009D2E02" w:rsidP="009D2E02">
      <w:pPr>
        <w:ind w:left="284" w:right="-4"/>
        <w:jc w:val="both"/>
        <w:rPr>
          <w:rFonts w:ascii="Arial Narrow" w:hAnsi="Arial Narrow"/>
          <w:sz w:val="18"/>
          <w:szCs w:val="18"/>
          <w:u w:val="single"/>
        </w:rPr>
      </w:pPr>
    </w:p>
    <w:p w:rsidR="009D2E02" w:rsidRPr="00043595" w:rsidRDefault="009D2E02" w:rsidP="009D2E02">
      <w:pPr>
        <w:ind w:left="284" w:right="-4"/>
        <w:jc w:val="both"/>
        <w:rPr>
          <w:rFonts w:ascii="Arial Narrow" w:hAnsi="Arial Narrow"/>
          <w:u w:val="single"/>
        </w:rPr>
      </w:pPr>
      <w:r w:rsidRPr="00043595">
        <w:rPr>
          <w:rFonts w:ascii="Arial Narrow" w:hAnsi="Arial Narrow"/>
        </w:rPr>
        <w:t xml:space="preserve">En esta etapa se evaluará el cumplimiento del perfil solicitado por parte del postulante. Para dicho efecto </w:t>
      </w:r>
      <w:r w:rsidRPr="00043595">
        <w:rPr>
          <w:rFonts w:ascii="Arial Narrow" w:hAnsi="Arial Narrow"/>
          <w:u w:val="single"/>
        </w:rPr>
        <w:t xml:space="preserve">se </w:t>
      </w:r>
      <w:r>
        <w:rPr>
          <w:rFonts w:ascii="Arial Narrow" w:hAnsi="Arial Narrow"/>
          <w:u w:val="single"/>
        </w:rPr>
        <w:t xml:space="preserve">                         </w:t>
      </w:r>
      <w:r w:rsidRPr="00043595">
        <w:rPr>
          <w:rFonts w:ascii="Arial Narrow" w:hAnsi="Arial Narrow"/>
          <w:u w:val="single"/>
        </w:rPr>
        <w:t>tomará en cuenta únicamente aquello que se encuentre debidamente acreditado.</w:t>
      </w:r>
    </w:p>
    <w:p w:rsidR="009D2E02" w:rsidRPr="00043595" w:rsidRDefault="009D2E02" w:rsidP="009D2E02">
      <w:pPr>
        <w:ind w:left="284" w:right="-4"/>
        <w:jc w:val="both"/>
        <w:rPr>
          <w:rFonts w:ascii="Arial Narrow" w:hAnsi="Arial Narrow"/>
        </w:rPr>
      </w:pPr>
    </w:p>
    <w:p w:rsidR="009D2E02" w:rsidRPr="00043595" w:rsidRDefault="009D2E02" w:rsidP="009D2E02">
      <w:pPr>
        <w:ind w:left="284" w:right="-4"/>
        <w:jc w:val="both"/>
        <w:rPr>
          <w:rFonts w:ascii="Arial Narrow" w:hAnsi="Arial Narrow"/>
        </w:rPr>
      </w:pPr>
      <w:r w:rsidRPr="00043595">
        <w:rPr>
          <w:rFonts w:ascii="Arial Narrow" w:hAnsi="Arial Narrow"/>
        </w:rPr>
        <w:t>Deberá tomarse en cuenta lo siguiente:</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u w:val="single"/>
        </w:rPr>
      </w:pPr>
      <w:r w:rsidRPr="00482944">
        <w:rPr>
          <w:rFonts w:ascii="Arial Narrow" w:hAnsi="Arial Narrow"/>
          <w:color w:val="000000"/>
          <w:lang w:val="es-ES_tradnl"/>
        </w:rPr>
        <w:t>Para</w:t>
      </w:r>
      <w:r w:rsidRPr="00043595">
        <w:rPr>
          <w:rFonts w:ascii="Arial Narrow" w:hAnsi="Arial Narrow"/>
        </w:rPr>
        <w:t xml:space="preserve"> efectos de las acreditaciones de capacitación y experiencia, se tomará en cuenta diplomas, constancias de participación o asistencia emitidas por </w:t>
      </w:r>
      <w:smartTag w:uri="urn:schemas-microsoft-com:office:smarttags" w:element="PersonName">
        <w:smartTagPr>
          <w:attr w:name="ProductID" w:val="la Instituci￳n"/>
        </w:smartTagPr>
        <w:r w:rsidRPr="00043595">
          <w:rPr>
            <w:rFonts w:ascii="Arial Narrow" w:hAnsi="Arial Narrow"/>
          </w:rPr>
          <w:t>la Institución</w:t>
        </w:r>
      </w:smartTag>
      <w:r w:rsidRPr="00043595">
        <w:rPr>
          <w:rFonts w:ascii="Arial Narrow" w:hAnsi="Arial Narrow"/>
        </w:rPr>
        <w:t xml:space="preserve"> Capacitadora y constancias o </w:t>
      </w:r>
      <w:r w:rsidRPr="00482944">
        <w:rPr>
          <w:rFonts w:ascii="Arial Narrow" w:hAnsi="Arial Narrow"/>
          <w:color w:val="000000"/>
        </w:rPr>
        <w:t>certificados de trabajo/prestación de servicios.</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u w:val="single"/>
        </w:rPr>
      </w:pPr>
      <w:r w:rsidRPr="00482944">
        <w:rPr>
          <w:rFonts w:ascii="Arial Narrow" w:hAnsi="Arial Narrow"/>
          <w:color w:val="000000"/>
          <w:u w:val="single"/>
        </w:rPr>
        <w:t>Para el caso de los profesionales</w:t>
      </w:r>
      <w:r w:rsidRPr="00482944">
        <w:rPr>
          <w:rFonts w:ascii="Arial Narrow" w:hAnsi="Arial Narrow"/>
          <w:color w:val="000000"/>
        </w:rPr>
        <w:t xml:space="preserve">, la experiencia profesional se tomara en cuenta desde la obtención </w:t>
      </w:r>
      <w:r w:rsidRPr="00482944">
        <w:rPr>
          <w:rFonts w:ascii="Arial Narrow" w:hAnsi="Arial Narrow"/>
          <w:color w:val="000000"/>
          <w:u w:val="single"/>
        </w:rPr>
        <w:t>del grado de bachiller.</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u w:val="single"/>
        </w:rPr>
        <w:t xml:space="preserve">Para el caso de los profesionales técnicos, </w:t>
      </w:r>
      <w:r w:rsidRPr="00482944">
        <w:rPr>
          <w:rFonts w:ascii="Arial Narrow" w:hAnsi="Arial Narrow"/>
          <w:color w:val="000000"/>
        </w:rPr>
        <w:t xml:space="preserve">la experiencia profesional se tomara en cuenta desde la obtención del título correspondiente </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 xml:space="preserve">Se considerará </w:t>
      </w:r>
      <w:r w:rsidRPr="00482944">
        <w:rPr>
          <w:rFonts w:ascii="Arial Narrow" w:hAnsi="Arial Narrow"/>
          <w:b/>
          <w:color w:val="000000"/>
        </w:rPr>
        <w:t>APTO</w:t>
      </w:r>
      <w:r w:rsidRPr="00482944">
        <w:rPr>
          <w:rFonts w:ascii="Arial Narrow" w:hAnsi="Arial Narrow"/>
          <w:color w:val="000000"/>
        </w:rPr>
        <w:t xml:space="preserve"> a todo postulante que acredite cumplir con el perfil. Únicamente los postulantes Aptos podrán pasar a </w:t>
      </w:r>
      <w:smartTag w:uri="urn:schemas-microsoft-com:office:smarttags" w:element="PersonName">
        <w:smartTagPr>
          <w:attr w:name="ProductID" w:val="la Etapa"/>
        </w:smartTagPr>
        <w:r w:rsidRPr="00482944">
          <w:rPr>
            <w:rFonts w:ascii="Arial Narrow" w:hAnsi="Arial Narrow"/>
            <w:color w:val="000000"/>
          </w:rPr>
          <w:t>la Etapa</w:t>
        </w:r>
      </w:smartTag>
      <w:r>
        <w:rPr>
          <w:rFonts w:ascii="Arial Narrow" w:hAnsi="Arial Narrow"/>
          <w:color w:val="000000"/>
        </w:rPr>
        <w:t xml:space="preserve"> de la Evaluación de Conocimientos</w:t>
      </w:r>
      <w:r w:rsidRPr="00482944">
        <w:rPr>
          <w:rFonts w:ascii="Arial Narrow" w:hAnsi="Arial Narrow"/>
          <w:color w:val="000000"/>
        </w:rPr>
        <w:t>.</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u w:val="single"/>
        </w:rPr>
      </w:pPr>
      <w:r w:rsidRPr="00482944">
        <w:rPr>
          <w:rFonts w:ascii="Arial Narrow" w:hAnsi="Arial Narrow"/>
          <w:color w:val="000000"/>
        </w:rPr>
        <w:t xml:space="preserve">Será DESCALIFICADO aquel postor que omita con presentar alguno de los documentos que debe contener la propuesta declare en ellos afirmaciones falsas o imprecisas, o no cumpla con los requisitos mínimos solicitados. </w:t>
      </w:r>
      <w:r w:rsidRPr="00482944">
        <w:rPr>
          <w:rFonts w:ascii="Arial Narrow" w:hAnsi="Arial Narrow"/>
          <w:color w:val="000000"/>
          <w:u w:val="single"/>
        </w:rPr>
        <w:t>Necesariamente deberá acreditarse el cumplimiento del perfil.</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u w:val="single"/>
        </w:rPr>
      </w:pPr>
      <w:r w:rsidRPr="00482944">
        <w:rPr>
          <w:rFonts w:ascii="Arial Narrow" w:hAnsi="Arial Narrow"/>
          <w:color w:val="000000"/>
        </w:rPr>
        <w:t xml:space="preserve">Todos los documentos que sustenten la formación o experiencia deberán estar en idioma castellano. Para el caso de grados o títulos expedidos en el extranjero, los postulantes deberán adjuntar una carta de compromiso de inscripción del referido documento en SERVIR antes de la firma del contrato. Mayor información: </w:t>
      </w:r>
      <w:r w:rsidRPr="00482944">
        <w:rPr>
          <w:rFonts w:ascii="Arial Narrow" w:hAnsi="Arial Narrow"/>
          <w:color w:val="000000"/>
          <w:u w:val="single"/>
        </w:rPr>
        <w:t>www.servir.gob.pe/registro/</w:t>
      </w:r>
      <w:r w:rsidRPr="00482944">
        <w:rPr>
          <w:rFonts w:ascii="Arial Narrow" w:hAnsi="Arial Narrow"/>
          <w:color w:val="000000"/>
        </w:rPr>
        <w:t xml:space="preserve"> </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s="Calibri"/>
          <w:color w:val="000000"/>
        </w:rPr>
      </w:pPr>
      <w:r w:rsidRPr="00482944">
        <w:rPr>
          <w:rFonts w:ascii="Arial Narrow" w:hAnsi="Arial Narrow"/>
          <w:color w:val="000000"/>
        </w:rPr>
        <w:t>La</w:t>
      </w:r>
      <w:r w:rsidRPr="00482944">
        <w:rPr>
          <w:rFonts w:ascii="Arial Narrow" w:hAnsi="Arial Narrow" w:cs="Calibri"/>
          <w:color w:val="000000"/>
        </w:rPr>
        <w:t xml:space="preserve"> evaluación del curriculum vitae documentado tiene como puntaje 30%</w:t>
      </w:r>
    </w:p>
    <w:p w:rsidR="009D2E02" w:rsidRPr="00482944" w:rsidRDefault="009D2E02" w:rsidP="009D2E02">
      <w:pPr>
        <w:ind w:right="-4"/>
        <w:jc w:val="both"/>
        <w:rPr>
          <w:rFonts w:ascii="Arial Narrow" w:hAnsi="Arial Narrow"/>
          <w:color w:val="000000"/>
        </w:rPr>
      </w:pPr>
    </w:p>
    <w:p w:rsidR="009D2E02" w:rsidRPr="00482944" w:rsidRDefault="009D2E02" w:rsidP="009D2E02">
      <w:pPr>
        <w:ind w:left="708" w:right="-4" w:hanging="708"/>
        <w:jc w:val="both"/>
        <w:rPr>
          <w:rFonts w:ascii="Arial Narrow" w:hAnsi="Arial Narrow"/>
          <w:b/>
          <w:i/>
          <w:color w:val="000000"/>
          <w:u w:val="single"/>
        </w:rPr>
      </w:pPr>
      <w:r w:rsidRPr="00482944">
        <w:rPr>
          <w:rFonts w:ascii="Arial Narrow" w:hAnsi="Arial Narrow"/>
          <w:b/>
          <w:i/>
          <w:color w:val="000000"/>
          <w:u w:val="single"/>
        </w:rPr>
        <w:t>2da. Etapa Evaluación de Conocimientos</w:t>
      </w:r>
    </w:p>
    <w:p w:rsidR="009D2E02" w:rsidRPr="00043595" w:rsidRDefault="009D2E02" w:rsidP="009D2E02">
      <w:pPr>
        <w:ind w:left="708" w:right="-4"/>
        <w:jc w:val="both"/>
        <w:rPr>
          <w:rFonts w:ascii="Arial Narrow" w:hAnsi="Arial Narrow"/>
        </w:rPr>
      </w:pPr>
    </w:p>
    <w:p w:rsidR="009D2E02" w:rsidRPr="00BA6B4B" w:rsidRDefault="009D2E02" w:rsidP="009D2E02">
      <w:pPr>
        <w:numPr>
          <w:ilvl w:val="1"/>
          <w:numId w:val="1"/>
        </w:numPr>
        <w:tabs>
          <w:tab w:val="clear" w:pos="1440"/>
          <w:tab w:val="left" w:pos="709"/>
          <w:tab w:val="num" w:pos="1134"/>
        </w:tabs>
        <w:ind w:left="1134" w:hanging="425"/>
        <w:jc w:val="both"/>
        <w:rPr>
          <w:rFonts w:ascii="Arial Narrow" w:hAnsi="Arial Narrow"/>
          <w:color w:val="1F497D"/>
        </w:rPr>
      </w:pPr>
      <w:r w:rsidRPr="00482944">
        <w:rPr>
          <w:rFonts w:ascii="Arial Narrow" w:hAnsi="Arial Narrow"/>
          <w:color w:val="000000"/>
        </w:rPr>
        <w:t>En</w:t>
      </w:r>
      <w:r w:rsidRPr="00043595">
        <w:rPr>
          <w:rFonts w:ascii="Arial Narrow" w:hAnsi="Arial Narrow"/>
        </w:rPr>
        <w:t xml:space="preserve"> esta etapa, se evaluará las capacidades y aptitudes del postulante. Se declarará APTOS para la </w:t>
      </w:r>
      <w:r w:rsidRPr="00482944">
        <w:rPr>
          <w:rFonts w:ascii="Arial Narrow" w:hAnsi="Arial Narrow"/>
          <w:color w:val="000000"/>
        </w:rPr>
        <w:t>entrevista psicológica</w:t>
      </w:r>
      <w:r>
        <w:rPr>
          <w:rFonts w:ascii="Arial Narrow" w:hAnsi="Arial Narrow"/>
          <w:color w:val="000000"/>
        </w:rPr>
        <w:t xml:space="preserve"> (opcional)</w:t>
      </w:r>
      <w:r w:rsidRPr="00482944">
        <w:rPr>
          <w:rFonts w:ascii="Arial Narrow" w:hAnsi="Arial Narrow"/>
          <w:color w:val="000000"/>
        </w:rPr>
        <w:t xml:space="preserve"> a quienes aprueben con el puntaje mínimo que cada prueba requiere,</w:t>
      </w:r>
      <w:r w:rsidRPr="00482944">
        <w:rPr>
          <w:rFonts w:ascii="Arial Narrow" w:hAnsi="Arial Narrow" w:cs="Tahoma"/>
          <w:color w:val="000000"/>
        </w:rPr>
        <w:t xml:space="preserve"> consistirá en la administración de 10 preguntas de conocimiento o casos prácticos </w:t>
      </w:r>
      <w:r w:rsidRPr="00482944">
        <w:rPr>
          <w:rFonts w:ascii="Arial Narrow" w:hAnsi="Arial Narrow" w:cs="Tahoma"/>
          <w:color w:val="000000"/>
        </w:rPr>
        <w:lastRenderedPageBreak/>
        <w:t>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p>
    <w:p w:rsidR="009D2E02" w:rsidRPr="00043595" w:rsidRDefault="009D2E02" w:rsidP="009D2E02">
      <w:pPr>
        <w:ind w:left="1134" w:right="-4"/>
        <w:jc w:val="both"/>
        <w:rPr>
          <w:rFonts w:ascii="Arial Narrow" w:hAnsi="Arial Narrow"/>
        </w:rPr>
      </w:pPr>
    </w:p>
    <w:p w:rsidR="009D2E02" w:rsidRPr="0053339C" w:rsidRDefault="009D2E02" w:rsidP="009D2E02">
      <w:pPr>
        <w:ind w:left="708" w:right="-4" w:hanging="708"/>
        <w:jc w:val="both"/>
        <w:rPr>
          <w:rFonts w:ascii="Arial Narrow" w:hAnsi="Arial Narrow"/>
          <w:b/>
          <w:i/>
          <w:u w:val="single"/>
        </w:rPr>
      </w:pPr>
      <w:r w:rsidRPr="0053339C">
        <w:rPr>
          <w:rFonts w:ascii="Arial Narrow" w:hAnsi="Arial Narrow"/>
          <w:b/>
          <w:i/>
          <w:u w:val="single"/>
        </w:rPr>
        <w:t>3ra Etapa Entrevista Psicológica</w:t>
      </w:r>
      <w:r>
        <w:rPr>
          <w:rFonts w:ascii="Arial Narrow" w:hAnsi="Arial Narrow"/>
          <w:b/>
          <w:i/>
          <w:u w:val="single"/>
        </w:rPr>
        <w:t>(opcional)</w:t>
      </w:r>
    </w:p>
    <w:p w:rsidR="009D2E02" w:rsidRPr="00043595" w:rsidRDefault="009D2E02" w:rsidP="009D2E02">
      <w:pPr>
        <w:ind w:left="708" w:right="-4"/>
        <w:jc w:val="both"/>
        <w:rPr>
          <w:rFonts w:ascii="Arial Narrow" w:hAnsi="Arial Narrow"/>
          <w:u w:val="single"/>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Se evaluara al postulante mediante pruebas psicométricas y de perfil de personalidad para determinar si el postulante cumple o no con los requisitos  del puesto.</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Pasaran a la etapa los postulantes que cumplan con el perfil del puesto.</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Esta etapa puede ser opcional de acorde a los criterios del comité evaluador.</w:t>
      </w:r>
    </w:p>
    <w:p w:rsidR="009D2E02" w:rsidRPr="00482944" w:rsidRDefault="009D2E02" w:rsidP="009D2E02">
      <w:pPr>
        <w:ind w:left="708" w:right="-4"/>
        <w:jc w:val="both"/>
        <w:rPr>
          <w:rFonts w:ascii="Arial Narrow" w:hAnsi="Arial Narrow"/>
          <w:color w:val="000000"/>
        </w:rPr>
      </w:pPr>
    </w:p>
    <w:p w:rsidR="009D2E02" w:rsidRPr="00482944" w:rsidRDefault="009D2E02" w:rsidP="009D2E02">
      <w:pPr>
        <w:ind w:left="708" w:right="-4" w:hanging="708"/>
        <w:jc w:val="both"/>
        <w:rPr>
          <w:rFonts w:ascii="Arial Narrow" w:hAnsi="Arial Narrow"/>
          <w:b/>
          <w:i/>
          <w:color w:val="000000"/>
          <w:u w:val="single"/>
        </w:rPr>
      </w:pPr>
      <w:r w:rsidRPr="00482944">
        <w:rPr>
          <w:rFonts w:ascii="Arial Narrow" w:hAnsi="Arial Narrow"/>
          <w:b/>
          <w:i/>
          <w:color w:val="000000"/>
          <w:u w:val="single"/>
        </w:rPr>
        <w:t>4ta Etapa Entrevista Personal</w:t>
      </w:r>
    </w:p>
    <w:p w:rsidR="009D2E02" w:rsidRPr="00482944" w:rsidRDefault="009D2E02" w:rsidP="009D2E02">
      <w:pPr>
        <w:ind w:left="708" w:right="-4"/>
        <w:jc w:val="both"/>
        <w:rPr>
          <w:rFonts w:ascii="Arial Narrow" w:hAnsi="Arial Narrow"/>
          <w:color w:val="000000"/>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En la presente etapa serán entrevistados únicamente aquellos postulantes que han sido calificados como APTOS para dicha etapa, en la fecha establecida en el cronograma.</w:t>
      </w:r>
    </w:p>
    <w:p w:rsidR="009D2E02" w:rsidRPr="00482944" w:rsidRDefault="009D2E02" w:rsidP="009D2E02">
      <w:pPr>
        <w:ind w:right="-4"/>
        <w:jc w:val="both"/>
        <w:rPr>
          <w:rFonts w:ascii="Arial Narrow" w:hAnsi="Arial Narrow"/>
          <w:color w:val="000000"/>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s="Tahoma"/>
          <w:color w:val="000000"/>
        </w:rPr>
      </w:pPr>
      <w:r w:rsidRPr="00482944">
        <w:rPr>
          <w:rFonts w:ascii="Arial Narrow" w:hAnsi="Arial Narrow"/>
          <w:color w:val="000000"/>
        </w:rPr>
        <w:t>La</w:t>
      </w:r>
      <w:r w:rsidRPr="00482944">
        <w:rPr>
          <w:rFonts w:ascii="Arial Narrow" w:hAnsi="Arial Narrow" w:cs="Tahoma"/>
          <w:color w:val="000000"/>
        </w:rPr>
        <w:t xml:space="preserve"> entrevista personal permitirá conocer si el postulante cumple con las competencias exigidas para el puesto, además de su desenvolvimiento, conocimiento, actitud entre otras competencias; y estará a cargo del comité de selección. El puntaje máximo en esta etapa es de cuarenta (40) puntos.</w:t>
      </w:r>
    </w:p>
    <w:p w:rsidR="009D2E02" w:rsidRPr="00482944" w:rsidRDefault="009D2E02" w:rsidP="009D2E02">
      <w:pPr>
        <w:tabs>
          <w:tab w:val="left" w:pos="709"/>
        </w:tabs>
        <w:jc w:val="both"/>
        <w:rPr>
          <w:rFonts w:ascii="Arial Narrow" w:hAnsi="Arial Narrow" w:cs="Tahoma"/>
          <w:color w:val="000000"/>
        </w:rPr>
      </w:pPr>
    </w:p>
    <w:p w:rsidR="009D2E02" w:rsidRPr="00482944" w:rsidRDefault="009D2E02" w:rsidP="009D2E02">
      <w:pPr>
        <w:numPr>
          <w:ilvl w:val="1"/>
          <w:numId w:val="0"/>
        </w:numPr>
        <w:tabs>
          <w:tab w:val="num" w:pos="360"/>
          <w:tab w:val="left" w:pos="709"/>
        </w:tabs>
        <w:jc w:val="both"/>
        <w:rPr>
          <w:rFonts w:ascii="Arial Narrow" w:hAnsi="Arial Narrow"/>
          <w:b/>
          <w:color w:val="000000"/>
        </w:rPr>
      </w:pPr>
      <w:r w:rsidRPr="00482944">
        <w:rPr>
          <w:rFonts w:ascii="Arial Narrow" w:hAnsi="Arial Narrow"/>
          <w:b/>
          <w:color w:val="000000"/>
        </w:rPr>
        <w:t xml:space="preserve"> 2.7 </w:t>
      </w:r>
      <w:r w:rsidRPr="00482944">
        <w:rPr>
          <w:rFonts w:ascii="Arial Narrow" w:hAnsi="Arial Narrow"/>
          <w:b/>
          <w:color w:val="000000"/>
          <w:lang w:val="es-ES_tradnl"/>
        </w:rPr>
        <w:t>RESULTADOS</w:t>
      </w:r>
    </w:p>
    <w:p w:rsidR="009D2E02" w:rsidRPr="00043595" w:rsidRDefault="009D2E02" w:rsidP="009D2E02">
      <w:pPr>
        <w:ind w:left="1134" w:right="-4"/>
        <w:jc w:val="both"/>
        <w:rPr>
          <w:rFonts w:ascii="Arial Narrow" w:hAnsi="Arial Narrow"/>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El postulante con mayor puntaje final será el adjudicatario de la plaza. En el caso que ninguno de los postulantes alcance el puntaje mínimo requerido, el concurso será declarado desierto.</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En el caso de producirse un empate en el puntaje final para una misma plaza, se seleccionara al postulante  que tenga mayor grado académico, o en su defecto, el que tenga mayor experiencia en cargos similares al requerido.</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 xml:space="preserve">Se otorgara una bonificación del 10% sobre el puntaje obtenido en la etapa de Entrevista Personal, a los postulantes que hayan acreditado su condición de licenciados de las Fuerzas Armadas, en base a la Ley 29248 y su Reglamento. </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Asimismo, las personas con discapacidad que cumplan con los requisitos para el cargo y hayan obtenido un puntaje aprobatorio obtendrán una bonificación del 15 % del puntaje final obtenido, según Ley Nº28164, que modifica a la Ley Nº27050, Ley de personas con discapacidad, debiendo para tal efecto presentar el documento correspondiente  de discapacidad emitido por el CONADIS.</w:t>
      </w:r>
    </w:p>
    <w:p w:rsidR="009D2E02" w:rsidRPr="00043595" w:rsidRDefault="009D2E02" w:rsidP="009D2E02">
      <w:pPr>
        <w:ind w:left="284" w:right="-4"/>
        <w:jc w:val="both"/>
        <w:rPr>
          <w:rFonts w:ascii="Arial Narrow" w:hAnsi="Arial Narrow"/>
        </w:rPr>
      </w:pP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rPr>
      </w:pPr>
      <w:r w:rsidRPr="00043595">
        <w:rPr>
          <w:rFonts w:ascii="Arial Narrow" w:hAnsi="Arial Narrow"/>
        </w:rPr>
        <w:t>Los resultados se publicarán en el portal de la página web del PATPAL-FBB y mural de Mesas de Partes en la fecha establecida en el calendario del proceso.</w:t>
      </w:r>
    </w:p>
    <w:p w:rsidR="009D2E02" w:rsidRPr="00043595" w:rsidRDefault="009D2E02" w:rsidP="009D2E02">
      <w:pPr>
        <w:ind w:left="284" w:right="-4"/>
        <w:jc w:val="both"/>
        <w:rPr>
          <w:rFonts w:ascii="Arial Narrow" w:hAnsi="Arial Narrow"/>
        </w:rPr>
      </w:pPr>
    </w:p>
    <w:p w:rsidR="009D2E02" w:rsidRPr="00043595" w:rsidRDefault="009D2E02" w:rsidP="009D2E02">
      <w:pPr>
        <w:numPr>
          <w:ilvl w:val="1"/>
          <w:numId w:val="1"/>
        </w:numPr>
        <w:tabs>
          <w:tab w:val="clear" w:pos="1440"/>
          <w:tab w:val="left" w:pos="709"/>
          <w:tab w:val="num" w:pos="1134"/>
        </w:tabs>
        <w:ind w:left="1134" w:hanging="425"/>
        <w:jc w:val="both"/>
        <w:rPr>
          <w:rFonts w:ascii="Arial Narrow" w:hAnsi="Arial Narrow"/>
        </w:rPr>
      </w:pPr>
      <w:r w:rsidRPr="00043595">
        <w:rPr>
          <w:rFonts w:ascii="Arial Narrow" w:hAnsi="Arial Narrow"/>
        </w:rPr>
        <w:t>Posterior a la publicación de resultados, el PATPAL-FBB se comunicará con la persona que gane la convocatoria a fin de darle las indicaciones necesarias para la firma del contrato.</w:t>
      </w:r>
    </w:p>
    <w:p w:rsidR="009D2E02" w:rsidRPr="00043595" w:rsidRDefault="009D2E02" w:rsidP="009D2E02">
      <w:pPr>
        <w:pStyle w:val="Prrafodelista"/>
        <w:rPr>
          <w:rFonts w:ascii="Arial Narrow" w:hAnsi="Arial Narrow"/>
          <w:b/>
          <w:sz w:val="20"/>
          <w:szCs w:val="20"/>
        </w:rPr>
      </w:pPr>
    </w:p>
    <w:p w:rsidR="009D2E02" w:rsidRDefault="009D2E02" w:rsidP="009D2E02">
      <w:pPr>
        <w:numPr>
          <w:ilvl w:val="1"/>
          <w:numId w:val="0"/>
        </w:numPr>
        <w:tabs>
          <w:tab w:val="num" w:pos="360"/>
          <w:tab w:val="left" w:pos="709"/>
        </w:tabs>
        <w:jc w:val="both"/>
        <w:rPr>
          <w:rFonts w:ascii="Arial Narrow" w:hAnsi="Arial Narrow"/>
          <w:b/>
        </w:rPr>
      </w:pPr>
      <w:r>
        <w:rPr>
          <w:rFonts w:ascii="Arial Narrow" w:hAnsi="Arial Narrow"/>
          <w:b/>
        </w:rPr>
        <w:t xml:space="preserve">2.8 </w:t>
      </w:r>
      <w:r w:rsidRPr="00043595">
        <w:rPr>
          <w:rFonts w:ascii="Arial Narrow" w:hAnsi="Arial Narrow"/>
          <w:b/>
        </w:rPr>
        <w:t>CONSIDERACIONES COMPLEMENTARIAS</w:t>
      </w:r>
    </w:p>
    <w:p w:rsidR="009D2E02" w:rsidRPr="00043595" w:rsidRDefault="009D2E02" w:rsidP="009D2E02">
      <w:pPr>
        <w:numPr>
          <w:ilvl w:val="1"/>
          <w:numId w:val="0"/>
        </w:numPr>
        <w:tabs>
          <w:tab w:val="num" w:pos="360"/>
          <w:tab w:val="left" w:pos="709"/>
        </w:tabs>
        <w:jc w:val="both"/>
        <w:rPr>
          <w:rFonts w:ascii="Arial Narrow" w:hAnsi="Arial Narrow"/>
          <w:b/>
        </w:rPr>
      </w:pP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Asistir al lugar, en la fecha y hora indicada a las evaluaciones, portando su documento de identidad.</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La inasistencia del postulante en cualquier etapa de la Convocatoria, lo descalificara para seguir participando en el mismo, sin admitirse excusa alguna.</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Cualquier falsedad en la información proporcionada, la suplantación o intento de plagio descalifica al postulante.</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 xml:space="preserve"> Los documentos, pruebas, ejercicios que se utilicen en las diferentes evaluaciones no serán entregados a los postulantes, siendo esto exclusivos del PATRONATO DEL PARQUE DE LAS LEYENDAS- PATPAL-FBB.</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color w:val="000000"/>
        </w:rPr>
      </w:pPr>
      <w:r w:rsidRPr="00482944">
        <w:rPr>
          <w:rFonts w:ascii="Arial Narrow" w:hAnsi="Arial Narrow"/>
          <w:color w:val="000000"/>
        </w:rPr>
        <w:t>No se devolverán los documentos presentados en la etapa de evaluación curricular.</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b/>
          <w:color w:val="000000"/>
        </w:rPr>
      </w:pPr>
      <w:r w:rsidRPr="00482944">
        <w:rPr>
          <w:rFonts w:ascii="Arial Narrow" w:hAnsi="Arial Narrow"/>
          <w:color w:val="000000"/>
        </w:rPr>
        <w:t>El candidato ganador de la plaza suscribirá un contrato a plazo indeterminado bajo el</w:t>
      </w:r>
      <w:r w:rsidRPr="00482944">
        <w:rPr>
          <w:rFonts w:ascii="Arial Narrow" w:hAnsi="Arial Narrow"/>
          <w:b/>
          <w:color w:val="000000"/>
        </w:rPr>
        <w:t xml:space="preserve"> </w:t>
      </w:r>
      <w:r w:rsidRPr="00482944">
        <w:rPr>
          <w:rFonts w:ascii="Arial Narrow" w:hAnsi="Arial Narrow"/>
          <w:b/>
          <w:color w:val="000000"/>
          <w:u w:val="single"/>
        </w:rPr>
        <w:t>Régimen Laboral de la Actividad Privada, con un periodo de prueba de 03 meses.</w:t>
      </w:r>
      <w:r w:rsidRPr="00482944">
        <w:rPr>
          <w:rFonts w:ascii="Arial Narrow" w:hAnsi="Arial Narrow"/>
          <w:b/>
          <w:color w:val="000000"/>
        </w:rPr>
        <w:t xml:space="preserve">  </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b/>
          <w:color w:val="000000"/>
        </w:rPr>
      </w:pPr>
      <w:r w:rsidRPr="00482944">
        <w:rPr>
          <w:rFonts w:ascii="Arial Narrow" w:hAnsi="Arial Narrow"/>
          <w:color w:val="000000"/>
        </w:rPr>
        <w:lastRenderedPageBreak/>
        <w:t>Las bases y sus anexos, así como el cronograma del concurso podrán ser descargados en el Portal Institucional del PATRONATO DEL PARQUE DE LAS LEYENDAS – FELIPE BENAVIDES BARREDA</w:t>
      </w:r>
      <w:r w:rsidRPr="00482944">
        <w:rPr>
          <w:rFonts w:ascii="Arial Narrow" w:hAnsi="Arial Narrow"/>
          <w:b/>
          <w:color w:val="000000"/>
        </w:rPr>
        <w:t xml:space="preserve"> (</w:t>
      </w:r>
      <w:hyperlink r:id="rId10" w:history="1">
        <w:r w:rsidRPr="00482944">
          <w:rPr>
            <w:rStyle w:val="Hipervnculo"/>
            <w:rFonts w:ascii="Arial Narrow" w:hAnsi="Arial Narrow"/>
            <w:color w:val="000000"/>
            <w:shd w:val="clear" w:color="auto" w:fill="FFFFFF"/>
          </w:rPr>
          <w:t>www.</w:t>
        </w:r>
        <w:r w:rsidRPr="00482944">
          <w:rPr>
            <w:rStyle w:val="Hipervnculo"/>
            <w:rFonts w:ascii="Arial Narrow" w:hAnsi="Arial Narrow"/>
            <w:b/>
            <w:bCs/>
            <w:color w:val="000000"/>
            <w:shd w:val="clear" w:color="auto" w:fill="FFFFFF"/>
          </w:rPr>
          <w:t>leyendas</w:t>
        </w:r>
        <w:r w:rsidRPr="00482944">
          <w:rPr>
            <w:rStyle w:val="Hipervnculo"/>
            <w:rFonts w:ascii="Arial Narrow" w:hAnsi="Arial Narrow"/>
            <w:color w:val="000000"/>
            <w:shd w:val="clear" w:color="auto" w:fill="FFFFFF"/>
          </w:rPr>
          <w:t>.gob.pe/</w:t>
        </w:r>
      </w:hyperlink>
      <w:r w:rsidRPr="00482944">
        <w:rPr>
          <w:rFonts w:ascii="Arial Narrow" w:hAnsi="Arial Narrow"/>
          <w:color w:val="000000"/>
          <w:shd w:val="clear" w:color="auto" w:fill="FFFFFF"/>
        </w:rPr>
        <w:t>)</w:t>
      </w:r>
    </w:p>
    <w:p w:rsidR="009D2E02" w:rsidRPr="00482944" w:rsidRDefault="009D2E02" w:rsidP="009D2E02">
      <w:pPr>
        <w:numPr>
          <w:ilvl w:val="1"/>
          <w:numId w:val="1"/>
        </w:numPr>
        <w:tabs>
          <w:tab w:val="clear" w:pos="1440"/>
          <w:tab w:val="left" w:pos="709"/>
          <w:tab w:val="num" w:pos="1134"/>
        </w:tabs>
        <w:ind w:left="1134" w:hanging="425"/>
        <w:jc w:val="both"/>
        <w:rPr>
          <w:rFonts w:ascii="Arial Narrow" w:hAnsi="Arial Narrow"/>
          <w:b/>
          <w:color w:val="000000"/>
        </w:rPr>
      </w:pPr>
      <w:r w:rsidRPr="00482944">
        <w:rPr>
          <w:rFonts w:ascii="Arial Narrow" w:hAnsi="Arial Narrow"/>
          <w:color w:val="000000"/>
          <w:shd w:val="clear" w:color="auto" w:fill="FFFFFF"/>
        </w:rPr>
        <w:t>La Comisión de selección de Personal podrá modificar el cronograma de la convocatoria cuando lo estime pertinente.</w:t>
      </w:r>
    </w:p>
    <w:p w:rsidR="009D2E02" w:rsidRPr="00043595" w:rsidRDefault="009D2E02" w:rsidP="009D2E02">
      <w:pPr>
        <w:tabs>
          <w:tab w:val="left" w:pos="709"/>
        </w:tabs>
        <w:ind w:left="709" w:hanging="567"/>
        <w:jc w:val="both"/>
        <w:rPr>
          <w:rFonts w:ascii="Arial Narrow" w:hAnsi="Arial Narrow"/>
          <w:b/>
        </w:rPr>
      </w:pPr>
    </w:p>
    <w:p w:rsidR="009D2E02" w:rsidRPr="00043595" w:rsidRDefault="009D2E02" w:rsidP="009D2E02">
      <w:pPr>
        <w:tabs>
          <w:tab w:val="left" w:pos="709"/>
        </w:tabs>
        <w:ind w:left="502"/>
        <w:jc w:val="both"/>
        <w:rPr>
          <w:rFonts w:ascii="Arial Narrow" w:hAnsi="Arial Narrow"/>
        </w:rPr>
      </w:pPr>
    </w:p>
    <w:p w:rsidR="009D2E02" w:rsidRPr="00043595" w:rsidRDefault="009D2E02" w:rsidP="009D2E02">
      <w:pPr>
        <w:numPr>
          <w:ilvl w:val="1"/>
          <w:numId w:val="0"/>
        </w:numPr>
        <w:tabs>
          <w:tab w:val="num" w:pos="360"/>
          <w:tab w:val="left" w:pos="709"/>
        </w:tabs>
        <w:jc w:val="both"/>
        <w:rPr>
          <w:rFonts w:ascii="Arial Narrow" w:hAnsi="Arial Narrow"/>
          <w:b/>
          <w:lang w:val="es-ES_tradnl"/>
        </w:rPr>
      </w:pPr>
      <w:r>
        <w:rPr>
          <w:rFonts w:ascii="Arial Narrow" w:hAnsi="Arial Narrow"/>
          <w:b/>
        </w:rPr>
        <w:t xml:space="preserve">2.9  </w:t>
      </w:r>
      <w:r w:rsidRPr="00043595">
        <w:rPr>
          <w:rFonts w:ascii="Arial Narrow" w:hAnsi="Arial Narrow"/>
          <w:b/>
        </w:rPr>
        <w:t>DECLARATORIA</w:t>
      </w:r>
      <w:r w:rsidRPr="00043595">
        <w:rPr>
          <w:rFonts w:ascii="Arial Narrow" w:hAnsi="Arial Narrow"/>
          <w:b/>
          <w:lang w:val="es-ES_tradnl"/>
        </w:rPr>
        <w:t xml:space="preserve"> DE DESIERTO</w:t>
      </w:r>
    </w:p>
    <w:p w:rsidR="009D2E02" w:rsidRPr="00043595" w:rsidRDefault="009D2E02" w:rsidP="009D2E02">
      <w:pPr>
        <w:pStyle w:val="WW-Textosinformato"/>
        <w:tabs>
          <w:tab w:val="center" w:pos="6363"/>
          <w:tab w:val="right" w:pos="10782"/>
        </w:tabs>
        <w:jc w:val="both"/>
        <w:rPr>
          <w:rFonts w:ascii="Arial Narrow" w:hAnsi="Arial Narrow"/>
          <w:b/>
          <w:lang w:val="es-ES_tradnl"/>
        </w:rPr>
      </w:pPr>
    </w:p>
    <w:p w:rsidR="009D2E02" w:rsidRPr="00043595" w:rsidRDefault="009D2E02" w:rsidP="009D2E02">
      <w:pPr>
        <w:pStyle w:val="WW-Textosinformato"/>
        <w:tabs>
          <w:tab w:val="center" w:pos="284"/>
          <w:tab w:val="right" w:pos="10782"/>
        </w:tabs>
        <w:ind w:left="284"/>
        <w:jc w:val="both"/>
        <w:rPr>
          <w:rFonts w:ascii="Arial Narrow" w:hAnsi="Arial Narrow"/>
          <w:lang w:val="es-ES_tradnl"/>
        </w:rPr>
      </w:pPr>
      <w:r w:rsidRPr="00043595">
        <w:rPr>
          <w:rFonts w:ascii="Arial Narrow" w:hAnsi="Arial Narrow"/>
          <w:lang w:val="es-ES_tradnl"/>
        </w:rPr>
        <w:t>Se declara desierto el proceso si no se cuenta con ninguna propuesta válida, se entiende por propuesta válida aquella que cumple con todos los requisitos señalados en estas bases. Asimismo, si no se ha presentado propuesta alguna.</w:t>
      </w:r>
    </w:p>
    <w:p w:rsidR="009D2E02" w:rsidRPr="00043595" w:rsidRDefault="009D2E02" w:rsidP="009D2E02">
      <w:pPr>
        <w:pStyle w:val="WW-Textosinformato"/>
        <w:tabs>
          <w:tab w:val="center" w:pos="709"/>
          <w:tab w:val="right" w:pos="10782"/>
        </w:tabs>
        <w:ind w:left="709"/>
        <w:jc w:val="both"/>
        <w:rPr>
          <w:rFonts w:ascii="Arial Narrow" w:hAnsi="Arial Narrow"/>
          <w:b/>
          <w:iCs/>
        </w:rPr>
      </w:pPr>
      <w:r w:rsidRPr="00043595">
        <w:rPr>
          <w:rFonts w:ascii="Arial Narrow" w:hAnsi="Arial Narrow"/>
          <w:b/>
          <w:lang w:val="es-ES_tradnl"/>
        </w:rPr>
        <w:br w:type="page"/>
      </w:r>
    </w:p>
    <w:p w:rsidR="009D2E02" w:rsidRPr="00043595" w:rsidRDefault="009D2E02" w:rsidP="009D2E02">
      <w:pPr>
        <w:jc w:val="center"/>
        <w:rPr>
          <w:rFonts w:ascii="Arial Narrow" w:hAnsi="Arial Narrow" w:cs="Tahoma"/>
          <w:b/>
          <w:iCs/>
        </w:rPr>
      </w:pPr>
      <w:r w:rsidRPr="00043595">
        <w:rPr>
          <w:rFonts w:ascii="Arial Narrow" w:hAnsi="Arial Narrow" w:cs="Tahoma"/>
          <w:b/>
          <w:iCs/>
        </w:rPr>
        <w:lastRenderedPageBreak/>
        <w:t>ANEXO Nº 01</w:t>
      </w:r>
    </w:p>
    <w:p w:rsidR="009D2E02" w:rsidRPr="00043595" w:rsidRDefault="009D2E02" w:rsidP="009D2E02">
      <w:pPr>
        <w:jc w:val="center"/>
        <w:rPr>
          <w:rFonts w:ascii="Arial Narrow" w:hAnsi="Arial Narrow" w:cs="Tahoma"/>
          <w:b/>
          <w:iCs/>
        </w:rPr>
      </w:pPr>
    </w:p>
    <w:p w:rsidR="009D2E02" w:rsidRPr="00043595" w:rsidRDefault="009D2E02" w:rsidP="009D2E02">
      <w:pPr>
        <w:jc w:val="center"/>
        <w:rPr>
          <w:rFonts w:ascii="Arial Narrow" w:hAnsi="Arial Narrow" w:cs="Tahoma"/>
          <w:b/>
          <w:iCs/>
        </w:rPr>
      </w:pPr>
      <w:r w:rsidRPr="00043595">
        <w:rPr>
          <w:rFonts w:ascii="Arial Narrow" w:hAnsi="Arial Narrow" w:cs="Tahoma"/>
          <w:b/>
          <w:iCs/>
        </w:rPr>
        <w:t>CONVOCATORIA PÚBLICA Reg 728 Nº 001-2016-PATPAL-FBB</w:t>
      </w:r>
    </w:p>
    <w:p w:rsidR="009D2E02" w:rsidRPr="00043595" w:rsidRDefault="009D2E02" w:rsidP="009D2E02">
      <w:pPr>
        <w:jc w:val="center"/>
        <w:rPr>
          <w:rFonts w:ascii="Arial Narrow" w:hAnsi="Arial Narrow" w:cs="Tahoma"/>
          <w:b/>
          <w:iCs/>
        </w:rPr>
      </w:pPr>
    </w:p>
    <w:p w:rsidR="009D2E02" w:rsidRPr="00043595" w:rsidRDefault="009D2E02" w:rsidP="009D2E02">
      <w:pPr>
        <w:jc w:val="center"/>
        <w:rPr>
          <w:rFonts w:ascii="Arial Narrow" w:hAnsi="Arial Narrow" w:cs="Tahoma"/>
          <w:b/>
          <w:iCs/>
        </w:rPr>
      </w:pPr>
    </w:p>
    <w:p w:rsidR="009D2E02" w:rsidRPr="00043595" w:rsidRDefault="009D2E02" w:rsidP="009D2E02">
      <w:pPr>
        <w:jc w:val="center"/>
        <w:rPr>
          <w:rFonts w:ascii="Arial Narrow" w:hAnsi="Arial Narrow" w:cs="Tahoma"/>
          <w:b/>
          <w:iCs/>
        </w:rPr>
      </w:pPr>
      <w:r w:rsidRPr="00043595">
        <w:rPr>
          <w:rFonts w:ascii="Arial Narrow" w:hAnsi="Arial Narrow" w:cs="Tahoma"/>
          <w:b/>
          <w:iCs/>
        </w:rPr>
        <w:t>DECLARACIÓN JURADA SIMPLE</w:t>
      </w:r>
    </w:p>
    <w:p w:rsidR="009D2E02" w:rsidRPr="00043595" w:rsidRDefault="009D2E02" w:rsidP="009D2E02">
      <w:pPr>
        <w:jc w:val="center"/>
        <w:rPr>
          <w:rFonts w:ascii="Arial Narrow" w:hAnsi="Arial Narrow" w:cs="Tahoma"/>
          <w:b/>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r w:rsidRPr="00043595">
        <w:rPr>
          <w:rFonts w:ascii="Arial Narrow" w:hAnsi="Arial Narrow" w:cs="Tahoma"/>
          <w:iCs/>
        </w:rPr>
        <w:t>Lima,…….. de…………………………………… del 2016</w:t>
      </w:r>
    </w:p>
    <w:p w:rsidR="009D2E02" w:rsidRPr="00043595" w:rsidRDefault="009D2E02" w:rsidP="009D2E02">
      <w:pPr>
        <w:jc w:val="both"/>
        <w:rPr>
          <w:rFonts w:ascii="Arial Narrow" w:hAnsi="Arial Narrow" w:cs="Tahoma"/>
          <w:iCs/>
        </w:rPr>
      </w:pPr>
    </w:p>
    <w:p w:rsidR="009D2E02" w:rsidRPr="00043595" w:rsidRDefault="009D2E02" w:rsidP="009D2E02">
      <w:pPr>
        <w:spacing w:line="360" w:lineRule="auto"/>
        <w:jc w:val="both"/>
        <w:rPr>
          <w:rFonts w:ascii="Arial Narrow" w:hAnsi="Arial Narrow" w:cs="Tahoma"/>
          <w:iCs/>
        </w:rPr>
      </w:pPr>
      <w:r w:rsidRPr="00043595">
        <w:rPr>
          <w:rFonts w:ascii="Arial Narrow" w:hAnsi="Arial Narrow" w:cs="Tahoma"/>
          <w:iCs/>
        </w:rPr>
        <w:t>Yo,…………………………………………………………………………….………………………………….………… identificado con D.N.I. Nº………………………………………………. Y domiciliado en……….................................</w:t>
      </w:r>
    </w:p>
    <w:p w:rsidR="009D2E02" w:rsidRPr="00043595" w:rsidRDefault="009D2E02" w:rsidP="009D2E02">
      <w:pPr>
        <w:spacing w:line="360" w:lineRule="auto"/>
        <w:jc w:val="both"/>
        <w:rPr>
          <w:rFonts w:ascii="Arial Narrow" w:hAnsi="Arial Narrow" w:cs="Tahoma"/>
          <w:iCs/>
        </w:rPr>
      </w:pPr>
      <w:r w:rsidRPr="00043595">
        <w:rPr>
          <w:rFonts w:ascii="Arial Narrow" w:hAnsi="Arial Narrow" w:cs="Tahoma"/>
          <w:iCs/>
        </w:rPr>
        <w:t xml:space="preserve">...................………………………………… distrito de………………………………………..……….., Provincia de……………………………………………….. Departamento de……………….……………………… con relación a </w:t>
      </w:r>
      <w:smartTag w:uri="urn:schemas-microsoft-com:office:smarttags" w:element="PersonName">
        <w:smartTagPr>
          <w:attr w:name="ProductID" w:val="LA CONVOCATORIA"/>
        </w:smartTagPr>
        <w:r w:rsidRPr="00043595">
          <w:rPr>
            <w:rFonts w:ascii="Arial Narrow" w:hAnsi="Arial Narrow" w:cs="Tahoma"/>
            <w:iCs/>
          </w:rPr>
          <w:t>la Convocatoria</w:t>
        </w:r>
      </w:smartTag>
      <w:r w:rsidRPr="00043595">
        <w:rPr>
          <w:rFonts w:ascii="Arial Narrow" w:hAnsi="Arial Narrow" w:cs="Tahoma"/>
          <w:iCs/>
        </w:rPr>
        <w:t xml:space="preserve"> para el Proceso Nº…………………… Reg. 728, declaro bajo juramento lo siguiente:</w:t>
      </w:r>
    </w:p>
    <w:p w:rsidR="009D2E02" w:rsidRPr="00043595" w:rsidRDefault="009D2E02" w:rsidP="009D2E02">
      <w:pPr>
        <w:numPr>
          <w:ilvl w:val="0"/>
          <w:numId w:val="2"/>
        </w:numPr>
        <w:ind w:left="284" w:hanging="284"/>
        <w:jc w:val="both"/>
        <w:rPr>
          <w:rFonts w:ascii="Arial Narrow" w:hAnsi="Arial Narrow" w:cs="Tahoma"/>
          <w:iCs/>
        </w:rPr>
      </w:pPr>
      <w:r w:rsidRPr="00043595">
        <w:rPr>
          <w:rFonts w:ascii="Arial Narrow" w:hAnsi="Arial Narrow" w:cs="Tahoma"/>
          <w:iCs/>
        </w:rPr>
        <w:t>Que, no estoy impedido de contratar para el Estado, que no tengo antecedentes penales ni policiales así como que no tengo conflicto de intereses con el PATPAL-Felipe Benavides Barreda.</w:t>
      </w:r>
    </w:p>
    <w:p w:rsidR="009D2E02" w:rsidRPr="00043595" w:rsidRDefault="009D2E02" w:rsidP="009D2E02">
      <w:pPr>
        <w:jc w:val="both"/>
        <w:rPr>
          <w:rFonts w:ascii="Arial Narrow" w:hAnsi="Arial Narrow" w:cs="Tahoma"/>
          <w:iCs/>
        </w:rPr>
      </w:pPr>
    </w:p>
    <w:p w:rsidR="009D2E02" w:rsidRPr="00043595" w:rsidRDefault="009D2E02" w:rsidP="009D2E02">
      <w:pPr>
        <w:numPr>
          <w:ilvl w:val="0"/>
          <w:numId w:val="2"/>
        </w:numPr>
        <w:ind w:left="284" w:hanging="284"/>
        <w:jc w:val="both"/>
        <w:rPr>
          <w:rFonts w:ascii="Arial Narrow" w:hAnsi="Arial Narrow" w:cs="Tahoma"/>
          <w:iCs/>
        </w:rPr>
      </w:pPr>
      <w:r w:rsidRPr="00043595">
        <w:rPr>
          <w:rFonts w:ascii="Arial Narrow" w:hAnsi="Arial Narrow" w:cs="Tahoma"/>
          <w:iCs/>
        </w:rPr>
        <w:t xml:space="preserve">Que no tengo vínculo de parentesco hasta el cuarto grado de consanguinidad y/o segundo de afinidad o por razón de matrimonio con los funcionarios de </w:t>
      </w:r>
      <w:smartTag w:uri="urn:schemas-microsoft-com:office:smarttags" w:element="PersonName">
        <w:smartTagPr>
          <w:attr w:name="ProductID" w:val="la Instituci￳n"/>
        </w:smartTagPr>
        <w:r w:rsidRPr="00043595">
          <w:rPr>
            <w:rFonts w:ascii="Arial Narrow" w:hAnsi="Arial Narrow" w:cs="Tahoma"/>
            <w:iCs/>
          </w:rPr>
          <w:t>la Institución</w:t>
        </w:r>
      </w:smartTag>
      <w:r w:rsidRPr="00043595">
        <w:rPr>
          <w:rFonts w:ascii="Arial Narrow" w:hAnsi="Arial Narrow" w:cs="Tahoma"/>
          <w:iCs/>
        </w:rPr>
        <w:t xml:space="preserve"> y/o personal de confianza del PATPAL-Felipe Benavides Barreda que gocen de la facultad de nombramiento y contratación de personal o tengan injerencia directa o indirecta en el proceso de selección.</w:t>
      </w:r>
    </w:p>
    <w:p w:rsidR="009D2E02" w:rsidRPr="00043595" w:rsidRDefault="009D2E02" w:rsidP="009D2E02">
      <w:pPr>
        <w:jc w:val="both"/>
        <w:rPr>
          <w:rFonts w:ascii="Arial Narrow" w:hAnsi="Arial Narrow" w:cs="Tahoma"/>
          <w:iCs/>
        </w:rPr>
      </w:pPr>
    </w:p>
    <w:p w:rsidR="009D2E02" w:rsidRPr="00043595" w:rsidRDefault="009D2E02" w:rsidP="009D2E02">
      <w:pPr>
        <w:numPr>
          <w:ilvl w:val="0"/>
          <w:numId w:val="2"/>
        </w:numPr>
        <w:ind w:left="284" w:hanging="284"/>
        <w:jc w:val="both"/>
        <w:rPr>
          <w:rFonts w:ascii="Arial Narrow" w:hAnsi="Arial Narrow" w:cs="Tahoma"/>
          <w:iCs/>
        </w:rPr>
      </w:pPr>
      <w:r w:rsidRPr="00043595">
        <w:rPr>
          <w:rFonts w:ascii="Arial Narrow" w:hAnsi="Arial Narrow" w:cs="Tahoma"/>
          <w:iCs/>
        </w:rPr>
        <w:t>Que la información señalada  documentada en el Currículum Vital adjunto es verdadera, comprometiéndome a presentar los documentos originales que acrediten la información, en caso que resulte seleccionado.</w:t>
      </w:r>
    </w:p>
    <w:p w:rsidR="009D2E02" w:rsidRPr="00043595" w:rsidRDefault="009D2E02" w:rsidP="009D2E02">
      <w:pPr>
        <w:jc w:val="both"/>
        <w:rPr>
          <w:rFonts w:ascii="Arial Narrow" w:hAnsi="Arial Narrow" w:cs="Tahoma"/>
          <w:iCs/>
        </w:rPr>
      </w:pPr>
    </w:p>
    <w:p w:rsidR="009D2E02" w:rsidRPr="00043595" w:rsidRDefault="009D2E02" w:rsidP="009D2E02">
      <w:pPr>
        <w:numPr>
          <w:ilvl w:val="0"/>
          <w:numId w:val="2"/>
        </w:numPr>
        <w:ind w:left="284" w:hanging="284"/>
        <w:jc w:val="both"/>
        <w:rPr>
          <w:rFonts w:ascii="Arial Narrow" w:hAnsi="Arial Narrow" w:cs="Tahoma"/>
          <w:iCs/>
        </w:rPr>
      </w:pPr>
      <w:r w:rsidRPr="00043595">
        <w:rPr>
          <w:rFonts w:ascii="Arial Narrow" w:hAnsi="Arial Narrow" w:cs="Tahoma"/>
          <w:iCs/>
        </w:rPr>
        <w:t>Que acepto y me someto a las normas y resultados del proceso.</w:t>
      </w:r>
    </w:p>
    <w:p w:rsidR="009D2E02" w:rsidRPr="00043595" w:rsidRDefault="009D2E02" w:rsidP="009D2E02">
      <w:pPr>
        <w:jc w:val="both"/>
        <w:rPr>
          <w:rFonts w:ascii="Arial Narrow" w:hAnsi="Arial Narrow" w:cs="Tahoma"/>
          <w:iCs/>
        </w:rPr>
      </w:pPr>
    </w:p>
    <w:p w:rsidR="009D2E02" w:rsidRPr="00043595" w:rsidRDefault="009D2E02" w:rsidP="009D2E02">
      <w:pPr>
        <w:numPr>
          <w:ilvl w:val="0"/>
          <w:numId w:val="2"/>
        </w:numPr>
        <w:ind w:left="284" w:hanging="284"/>
        <w:jc w:val="both"/>
        <w:rPr>
          <w:rFonts w:ascii="Arial Narrow" w:hAnsi="Arial Narrow" w:cs="Tahoma"/>
          <w:iCs/>
        </w:rPr>
      </w:pPr>
      <w:r w:rsidRPr="00043595">
        <w:rPr>
          <w:rFonts w:ascii="Arial Narrow" w:hAnsi="Arial Narrow" w:cs="Tahoma"/>
          <w:iCs/>
        </w:rPr>
        <w:t>Que me comprometo a cumplir con las actividades señaladas en los Términos de Referencia del servicio al cual postulo en caso sea seleccionado.</w:t>
      </w: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r w:rsidRPr="00043595">
        <w:rPr>
          <w:rFonts w:ascii="Arial Narrow" w:hAnsi="Arial Narrow" w:cs="Tahoma"/>
          <w:iCs/>
        </w:rPr>
        <w:t>Por lo expuesto, asumo la responsabilidad por la veracidad de la información antes mencionada.</w:t>
      </w: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r w:rsidRPr="00043595">
        <w:rPr>
          <w:rFonts w:ascii="Arial Narrow" w:hAnsi="Arial Narrow" w:cs="Tahoma"/>
          <w:iCs/>
        </w:rPr>
        <w:t>Atentamente,</w:t>
      </w: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r w:rsidRPr="00043595">
        <w:rPr>
          <w:rFonts w:ascii="Arial Narrow" w:hAnsi="Arial Narrow" w:cs="Tahoma"/>
          <w:iCs/>
        </w:rPr>
        <w:t>(Firma): ……………………………………………………</w:t>
      </w:r>
    </w:p>
    <w:p w:rsidR="009D2E02" w:rsidRPr="00043595" w:rsidRDefault="009D2E02" w:rsidP="009D2E02">
      <w:pPr>
        <w:jc w:val="both"/>
        <w:rPr>
          <w:rFonts w:ascii="Arial Narrow" w:hAnsi="Arial Narrow" w:cs="Tahoma"/>
          <w:iCs/>
        </w:rPr>
      </w:pPr>
    </w:p>
    <w:p w:rsidR="009D2E02" w:rsidRPr="00043595" w:rsidRDefault="009D2E02" w:rsidP="009D2E02">
      <w:pPr>
        <w:spacing w:line="480" w:lineRule="auto"/>
        <w:jc w:val="both"/>
        <w:rPr>
          <w:rFonts w:ascii="Arial Narrow" w:hAnsi="Arial Narrow" w:cs="Tahoma"/>
          <w:iCs/>
        </w:rPr>
      </w:pPr>
      <w:r w:rsidRPr="00043595">
        <w:rPr>
          <w:rFonts w:ascii="Arial Narrow" w:hAnsi="Arial Narrow" w:cs="Tahoma"/>
          <w:iCs/>
        </w:rPr>
        <w:t>Nombre: …………………………………………………..</w:t>
      </w:r>
    </w:p>
    <w:p w:rsidR="009D2E02" w:rsidRPr="00043595" w:rsidRDefault="009D2E02" w:rsidP="009D2E02">
      <w:pPr>
        <w:jc w:val="both"/>
        <w:rPr>
          <w:rFonts w:ascii="Arial Narrow" w:hAnsi="Arial Narrow" w:cs="Tahoma"/>
          <w:iCs/>
        </w:rPr>
      </w:pPr>
      <w:r w:rsidRPr="00043595">
        <w:rPr>
          <w:rFonts w:ascii="Arial Narrow" w:hAnsi="Arial Narrow" w:cs="Tahoma"/>
          <w:iCs/>
        </w:rPr>
        <w:t>DNI Nº …………………………………………………….</w:t>
      </w: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Default="009D2E02" w:rsidP="009D2E02">
      <w:pPr>
        <w:jc w:val="both"/>
        <w:rPr>
          <w:rFonts w:ascii="Arial Narrow" w:hAnsi="Arial Narrow" w:cs="Tahoma"/>
          <w:iCs/>
        </w:rPr>
      </w:pPr>
    </w:p>
    <w:p w:rsidR="009D2E02"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both"/>
        <w:rPr>
          <w:rFonts w:ascii="Arial Narrow" w:hAnsi="Arial Narrow" w:cs="Tahoma"/>
          <w:iCs/>
        </w:rPr>
      </w:pPr>
    </w:p>
    <w:p w:rsidR="009D2E02" w:rsidRPr="00043595" w:rsidRDefault="009D2E02" w:rsidP="009D2E02">
      <w:pPr>
        <w:jc w:val="center"/>
        <w:rPr>
          <w:rFonts w:ascii="Arial Narrow" w:hAnsi="Arial Narrow"/>
          <w:b/>
          <w:sz w:val="28"/>
          <w:szCs w:val="28"/>
        </w:rPr>
      </w:pPr>
    </w:p>
    <w:p w:rsidR="009D2E02" w:rsidRPr="00043595" w:rsidRDefault="009D2E02" w:rsidP="009D2E02">
      <w:pPr>
        <w:jc w:val="center"/>
        <w:rPr>
          <w:rFonts w:ascii="Arial Narrow" w:hAnsi="Arial Narrow"/>
          <w:b/>
          <w:sz w:val="28"/>
          <w:szCs w:val="28"/>
        </w:rPr>
      </w:pPr>
    </w:p>
    <w:p w:rsidR="009D2E02" w:rsidRPr="00043595" w:rsidRDefault="009D2E02" w:rsidP="009D2E02">
      <w:pPr>
        <w:jc w:val="center"/>
        <w:rPr>
          <w:rFonts w:ascii="Arial Narrow" w:hAnsi="Arial Narrow"/>
          <w:b/>
          <w:sz w:val="28"/>
          <w:szCs w:val="28"/>
        </w:rPr>
      </w:pPr>
      <w:r w:rsidRPr="00043595">
        <w:rPr>
          <w:rFonts w:ascii="Arial Narrow" w:hAnsi="Arial Narrow"/>
          <w:b/>
          <w:sz w:val="28"/>
          <w:szCs w:val="28"/>
        </w:rPr>
        <w:lastRenderedPageBreak/>
        <w:t>DECLARACIÓN JURADA</w:t>
      </w: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r w:rsidRPr="00043595">
        <w:rPr>
          <w:rFonts w:ascii="Arial Narrow" w:hAnsi="Arial Narrow"/>
        </w:rPr>
        <w:t>Yo……………………………………………………………………..……..............  Identificado con:</w:t>
      </w: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r>
        <w:rPr>
          <w:rFonts w:ascii="Arial Narrow" w:hAnsi="Arial Narrow"/>
          <w:noProof/>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91440</wp:posOffset>
                </wp:positionV>
                <wp:extent cx="228600" cy="228600"/>
                <wp:effectExtent l="13335" t="8890" r="5715" b="1016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387pt;margin-top:7.2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"/>
            </w:pict>
          </mc:Fallback>
        </mc:AlternateContent>
      </w:r>
      <w:r>
        <w:rPr>
          <w:rFonts w:ascii="Arial Narrow" w:hAnsi="Arial Narrow"/>
          <w:noProof/>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91440</wp:posOffset>
                </wp:positionV>
                <wp:extent cx="228600" cy="228600"/>
                <wp:effectExtent l="13335" t="8890" r="5715" b="1016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297pt;margin-top:7.2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"/>
            </w:pict>
          </mc:Fallback>
        </mc:AlternateContent>
      </w:r>
      <w:r>
        <w:rPr>
          <w:rFonts w:ascii="Arial Narrow" w:hAnsi="Arial Narrow"/>
          <w:noProof/>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91440</wp:posOffset>
                </wp:positionV>
                <wp:extent cx="228600" cy="228600"/>
                <wp:effectExtent l="13335" t="8890" r="5715" b="1016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189pt;margin-top:7.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"/>
            </w:pict>
          </mc:Fallback>
        </mc:AlternateContent>
      </w:r>
      <w:r>
        <w:rPr>
          <w:rFonts w:ascii="Arial Narrow" w:hAnsi="Arial Narrow"/>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91440</wp:posOffset>
                </wp:positionV>
                <wp:extent cx="228600" cy="228600"/>
                <wp:effectExtent l="13335" t="8890" r="5715" b="1016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36pt;margin-top:7.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"/>
            </w:pict>
          </mc:Fallback>
        </mc:AlternateContent>
      </w:r>
    </w:p>
    <w:p w:rsidR="009D2E02" w:rsidRPr="00043595" w:rsidRDefault="009D2E02" w:rsidP="009D2E02">
      <w:pPr>
        <w:rPr>
          <w:rFonts w:ascii="Arial Narrow" w:hAnsi="Arial Narrow"/>
        </w:rPr>
      </w:pPr>
      <w:r w:rsidRPr="00043595">
        <w:rPr>
          <w:rFonts w:ascii="Arial Narrow" w:hAnsi="Arial Narrow"/>
        </w:rPr>
        <w:t xml:space="preserve">   DNI</w:t>
      </w:r>
      <w:r w:rsidRPr="00043595">
        <w:rPr>
          <w:rFonts w:ascii="Arial Narrow" w:hAnsi="Arial Narrow"/>
        </w:rPr>
        <w:tab/>
      </w:r>
      <w:r w:rsidRPr="00043595">
        <w:rPr>
          <w:rFonts w:ascii="Arial Narrow" w:hAnsi="Arial Narrow"/>
        </w:rPr>
        <w:tab/>
        <w:t xml:space="preserve">    Carné de Extranjería</w:t>
      </w:r>
      <w:r w:rsidRPr="00043595">
        <w:rPr>
          <w:rFonts w:ascii="Arial Narrow" w:hAnsi="Arial Narrow"/>
        </w:rPr>
        <w:tab/>
      </w:r>
      <w:r w:rsidRPr="00043595">
        <w:rPr>
          <w:rFonts w:ascii="Arial Narrow" w:hAnsi="Arial Narrow"/>
        </w:rPr>
        <w:tab/>
      </w:r>
      <w:r w:rsidRPr="00043595">
        <w:rPr>
          <w:rFonts w:ascii="Arial Narrow" w:hAnsi="Arial Narrow"/>
        </w:rPr>
        <w:tab/>
        <w:t>Pasaporte</w:t>
      </w:r>
      <w:r w:rsidRPr="00043595">
        <w:rPr>
          <w:rFonts w:ascii="Arial Narrow" w:hAnsi="Arial Narrow"/>
        </w:rPr>
        <w:tab/>
      </w:r>
      <w:r w:rsidRPr="00043595">
        <w:rPr>
          <w:rFonts w:ascii="Arial Narrow" w:hAnsi="Arial Narrow"/>
        </w:rPr>
        <w:tab/>
        <w:t>Otros</w:t>
      </w: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r w:rsidRPr="00043595">
        <w:rPr>
          <w:rFonts w:ascii="Arial Narrow" w:hAnsi="Arial Narrow"/>
        </w:rPr>
        <w:t>Nº………………………………..……………………….</w:t>
      </w:r>
    </w:p>
    <w:p w:rsidR="009D2E02" w:rsidRPr="00043595" w:rsidRDefault="009D2E02" w:rsidP="009D2E02">
      <w:pPr>
        <w:rPr>
          <w:rFonts w:ascii="Arial Narrow" w:hAnsi="Arial Narrow"/>
        </w:rPr>
      </w:pPr>
    </w:p>
    <w:p w:rsidR="009D2E02" w:rsidRPr="00043595" w:rsidRDefault="009D2E02" w:rsidP="009D2E02">
      <w:pPr>
        <w:rPr>
          <w:rFonts w:ascii="Arial Narrow" w:hAnsi="Arial Narrow"/>
        </w:rPr>
      </w:pPr>
      <w:r w:rsidRPr="00043595">
        <w:rPr>
          <w:rFonts w:ascii="Arial Narrow" w:hAnsi="Arial Narrow"/>
        </w:rPr>
        <w:t>Ante usted me presento y digo:</w:t>
      </w:r>
    </w:p>
    <w:p w:rsidR="009D2E02" w:rsidRPr="00043595" w:rsidRDefault="009D2E02" w:rsidP="009D2E02">
      <w:pPr>
        <w:rPr>
          <w:rFonts w:ascii="Arial Narrow" w:hAnsi="Arial Narrow"/>
        </w:rPr>
      </w:pPr>
    </w:p>
    <w:p w:rsidR="009D2E02" w:rsidRPr="00043595" w:rsidRDefault="009D2E02" w:rsidP="009D2E02">
      <w:pPr>
        <w:spacing w:line="360" w:lineRule="auto"/>
        <w:jc w:val="both"/>
        <w:rPr>
          <w:rFonts w:ascii="Arial Narrow" w:hAnsi="Arial Narrow"/>
        </w:rPr>
      </w:pPr>
      <w:r w:rsidRPr="00043595">
        <w:rPr>
          <w:rFonts w:ascii="Arial Narrow" w:hAnsi="Arial Narrow"/>
        </w:rPr>
        <w:t xml:space="preserve">Que, en virtud a lo dispuesto en el Artículo 8º de </w:t>
      </w:r>
      <w:smartTag w:uri="urn:schemas-microsoft-com:office:smarttags" w:element="PersonName">
        <w:smartTagPr>
          <w:attr w:name="ProductID" w:val="la Ley N"/>
        </w:smartTagPr>
        <w:smartTag w:uri="urn:schemas-microsoft-com:office:smarttags" w:element="PersonName">
          <w:smartTagPr>
            <w:attr w:name="ProductID" w:val="la Ley"/>
          </w:smartTagPr>
          <w:r w:rsidRPr="00043595">
            <w:rPr>
              <w:rFonts w:ascii="Arial Narrow" w:hAnsi="Arial Narrow"/>
            </w:rPr>
            <w:t>la Ley</w:t>
          </w:r>
        </w:smartTag>
        <w:r w:rsidRPr="00043595">
          <w:rPr>
            <w:rFonts w:ascii="Arial Narrow" w:hAnsi="Arial Narrow"/>
          </w:rPr>
          <w:t xml:space="preserve"> N</w:t>
        </w:r>
      </w:smartTag>
      <w:r w:rsidRPr="00043595">
        <w:rPr>
          <w:rFonts w:ascii="Arial Narrow" w:hAnsi="Arial Narrow"/>
        </w:rPr>
        <w:t xml:space="preserve">º   28970 que crea el Registro de Deudores Alimentarios Morosos, concordante con el Artículo Nº 11 de su Reglamento, aprobado por Decreto Supremo Nº 002-2007-JUS y al amparo de los artículos 41º y 42º de </w:t>
      </w:r>
      <w:smartTag w:uri="urn:schemas-microsoft-com:office:smarttags" w:element="PersonName">
        <w:smartTagPr>
          <w:attr w:name="ProductID" w:val="la Ley N"/>
        </w:smartTagPr>
        <w:smartTag w:uri="urn:schemas-microsoft-com:office:smarttags" w:element="PersonName">
          <w:smartTagPr>
            <w:attr w:name="ProductID" w:val="la Ley"/>
          </w:smartTagPr>
          <w:r w:rsidRPr="00043595">
            <w:rPr>
              <w:rFonts w:ascii="Arial Narrow" w:hAnsi="Arial Narrow"/>
            </w:rPr>
            <w:t>la Ley</w:t>
          </w:r>
        </w:smartTag>
        <w:r w:rsidRPr="00043595">
          <w:rPr>
            <w:rFonts w:ascii="Arial Narrow" w:hAnsi="Arial Narrow"/>
          </w:rPr>
          <w:t xml:space="preserve"> N</w:t>
        </w:r>
      </w:smartTag>
      <w:r w:rsidRPr="00043595">
        <w:rPr>
          <w:rFonts w:ascii="Arial Narrow" w:hAnsi="Arial Narrow"/>
        </w:rPr>
        <w:t>º 27444 – del Procedimiento Administrativo General y en pleno ejercicio de mis derechos ciudadanos, DECLARO BAJO JURAMENTO que</w:t>
      </w:r>
    </w:p>
    <w:p w:rsidR="009D2E02" w:rsidRPr="00043595" w:rsidRDefault="009D2E02" w:rsidP="009D2E02">
      <w:pPr>
        <w:spacing w:line="360" w:lineRule="auto"/>
        <w:jc w:val="both"/>
        <w:rPr>
          <w:rFonts w:ascii="Arial Narrow" w:hAnsi="Arial Narrow"/>
        </w:rPr>
      </w:pPr>
    </w:p>
    <w:p w:rsidR="009D2E02" w:rsidRPr="00043595" w:rsidRDefault="009D2E02" w:rsidP="009D2E02">
      <w:pPr>
        <w:spacing w:line="360" w:lineRule="auto"/>
        <w:jc w:val="both"/>
        <w:rPr>
          <w:rFonts w:ascii="Arial Narrow" w:hAnsi="Arial Narrow"/>
        </w:rPr>
      </w:pPr>
      <w:r w:rsidRPr="00043595">
        <w:rPr>
          <w:rFonts w:ascii="Arial Narrow" w:hAnsi="Arial Narrow"/>
        </w:rPr>
        <w:t xml:space="preserve">Si me encuentro registrado en el Registro de Deudores Alimentarios Morosos </w:t>
      </w:r>
    </w:p>
    <w:p w:rsidR="009D2E02" w:rsidRPr="00043595" w:rsidRDefault="009D2E02" w:rsidP="009D2E02">
      <w:pPr>
        <w:spacing w:line="360"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1905</wp:posOffset>
                </wp:positionV>
                <wp:extent cx="228600" cy="228600"/>
                <wp:effectExtent l="13335" t="5715" r="5715" b="1333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54pt;margin-top:.1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"/>
            </w:pict>
          </mc:Fallback>
        </mc:AlternateContent>
      </w:r>
      <w:r w:rsidRPr="00043595">
        <w:rPr>
          <w:rFonts w:ascii="Arial Narrow" w:hAnsi="Arial Narrow"/>
        </w:rPr>
        <w:t xml:space="preserve">REDAM  </w:t>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spacing w:line="360"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161925</wp:posOffset>
                </wp:positionV>
                <wp:extent cx="228600" cy="228600"/>
                <wp:effectExtent l="13335" t="8890" r="5715" b="1016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54pt;margin-top:12.7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"/>
            </w:pict>
          </mc:Fallback>
        </mc:AlternateContent>
      </w:r>
      <w:r w:rsidRPr="00043595">
        <w:rPr>
          <w:rFonts w:ascii="Arial Narrow" w:hAnsi="Arial Narrow"/>
        </w:rPr>
        <w:t>No me encuentro registrado en el Registro de Deudores Alimentarios Morosos</w:t>
      </w:r>
    </w:p>
    <w:p w:rsidR="009D2E02" w:rsidRPr="00043595" w:rsidRDefault="009D2E02" w:rsidP="009D2E02">
      <w:pPr>
        <w:spacing w:line="360" w:lineRule="auto"/>
        <w:jc w:val="both"/>
        <w:rPr>
          <w:rFonts w:ascii="Arial Narrow" w:hAnsi="Arial Narrow"/>
        </w:rPr>
      </w:pPr>
      <w:r w:rsidRPr="00043595">
        <w:rPr>
          <w:rFonts w:ascii="Arial Narrow" w:hAnsi="Arial Narrow"/>
        </w:rPr>
        <w:t xml:space="preserve">REDAM   </w:t>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r w:rsidRPr="00043595">
        <w:rPr>
          <w:rFonts w:ascii="Arial Narrow" w:hAnsi="Arial Narrow"/>
        </w:rPr>
        <w:t>Por lo que suscribo la presente en honor a la verdad.</w:t>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r w:rsidRPr="00043595">
        <w:rPr>
          <w:rFonts w:ascii="Arial Narrow" w:hAnsi="Arial Narrow"/>
        </w:rPr>
        <w:t>San Miguel, …………….. de ……………………..……. del 2016</w:t>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r>
        <w:rPr>
          <w:rFonts w:ascii="Arial Narrow" w:hAnsi="Arial Narrow"/>
          <w:noProof/>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00100" cy="1257300"/>
                <wp:effectExtent l="13335" t="5080" r="5715" b="139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9pt;margin-top:0;width:63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"/>
            </w:pict>
          </mc:Fallback>
        </mc:AlternateContent>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p>
    <w:p w:rsidR="009D2E02" w:rsidRPr="00043595" w:rsidRDefault="009D2E02" w:rsidP="009D2E02">
      <w:pPr>
        <w:jc w:val="both"/>
        <w:rPr>
          <w:rFonts w:ascii="Arial Narrow" w:hAnsi="Arial Narrow"/>
        </w:rPr>
      </w:pP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t>……………………………………………………….</w:t>
      </w:r>
    </w:p>
    <w:p w:rsidR="009D2E02" w:rsidRPr="00043595" w:rsidRDefault="009D2E02" w:rsidP="009D2E02">
      <w:pPr>
        <w:jc w:val="both"/>
        <w:rPr>
          <w:rFonts w:ascii="Arial Narrow" w:hAnsi="Arial Narrow"/>
        </w:rPr>
      </w:pP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r>
      <w:r w:rsidRPr="00043595">
        <w:rPr>
          <w:rFonts w:ascii="Arial Narrow" w:hAnsi="Arial Narrow"/>
        </w:rPr>
        <w:tab/>
        <w:t xml:space="preserve">                Firma</w:t>
      </w:r>
    </w:p>
    <w:p w:rsidR="009D2E02" w:rsidRPr="00043595" w:rsidRDefault="009D2E02" w:rsidP="009D2E02">
      <w:pPr>
        <w:jc w:val="both"/>
        <w:rPr>
          <w:rFonts w:ascii="Arial Narrow" w:hAnsi="Arial Narrow" w:cs="Tahoma"/>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Pr="00043595" w:rsidRDefault="009D2E02" w:rsidP="009D2E02">
      <w:pPr>
        <w:rPr>
          <w:rFonts w:ascii="Arial Narrow" w:hAnsi="Arial Narrow"/>
          <w:b/>
        </w:rPr>
      </w:pPr>
    </w:p>
    <w:p w:rsidR="009D2E02" w:rsidRPr="00043595" w:rsidRDefault="009D2E02" w:rsidP="009D2E02">
      <w:pPr>
        <w:rPr>
          <w:rFonts w:ascii="Arial Narrow" w:hAnsi="Arial Narrow"/>
          <w:b/>
        </w:rPr>
      </w:pPr>
    </w:p>
    <w:p w:rsidR="009D2E02" w:rsidRPr="00043595"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p w:rsidR="009D2E02" w:rsidRDefault="009D2E02" w:rsidP="009D2E02">
      <w:pPr>
        <w:rPr>
          <w:rFonts w:ascii="Arial Narrow" w:hAnsi="Arial Narrow"/>
          <w:b/>
        </w:rPr>
      </w:pPr>
    </w:p>
    <w:tbl>
      <w:tblPr>
        <w:tblW w:w="11012" w:type="dxa"/>
        <w:tblInd w:w="-887" w:type="dxa"/>
        <w:tblCellMar>
          <w:left w:w="70" w:type="dxa"/>
          <w:right w:w="70" w:type="dxa"/>
        </w:tblCellMar>
        <w:tblLook w:val="04A0" w:firstRow="1" w:lastRow="0" w:firstColumn="1" w:lastColumn="0" w:noHBand="0" w:noVBand="1"/>
      </w:tblPr>
      <w:tblGrid>
        <w:gridCol w:w="177"/>
        <w:gridCol w:w="138"/>
        <w:gridCol w:w="2179"/>
        <w:gridCol w:w="55"/>
        <w:gridCol w:w="144"/>
        <w:gridCol w:w="3130"/>
        <w:gridCol w:w="41"/>
        <w:gridCol w:w="85"/>
        <w:gridCol w:w="16"/>
        <w:gridCol w:w="46"/>
        <w:gridCol w:w="56"/>
        <w:gridCol w:w="144"/>
        <w:gridCol w:w="1395"/>
        <w:gridCol w:w="56"/>
        <w:gridCol w:w="144"/>
        <w:gridCol w:w="1371"/>
        <w:gridCol w:w="16"/>
        <w:gridCol w:w="144"/>
        <w:gridCol w:w="71"/>
        <w:gridCol w:w="56"/>
        <w:gridCol w:w="144"/>
        <w:gridCol w:w="1132"/>
        <w:gridCol w:w="16"/>
        <w:gridCol w:w="201"/>
        <w:gridCol w:w="55"/>
      </w:tblGrid>
      <w:tr w:rsidR="009D2E02" w:rsidRPr="00857B2D" w:rsidTr="003554B9">
        <w:trPr>
          <w:gridAfter w:val="1"/>
          <w:wAfter w:w="55" w:type="dxa"/>
          <w:trHeight w:val="419"/>
        </w:trPr>
        <w:tc>
          <w:tcPr>
            <w:tcW w:w="10957" w:type="dxa"/>
            <w:gridSpan w:val="24"/>
            <w:vMerge w:val="restart"/>
            <w:tcBorders>
              <w:top w:val="nil"/>
              <w:left w:val="nil"/>
              <w:bottom w:val="nil"/>
              <w:right w:val="nil"/>
            </w:tcBorders>
            <w:shd w:val="clear" w:color="000000" w:fill="FFFFFF"/>
            <w:noWrap/>
            <w:vAlign w:val="bottom"/>
            <w:hideMark/>
          </w:tcPr>
          <w:p w:rsidR="009D2E02" w:rsidRPr="00857B2D" w:rsidRDefault="009D2E02" w:rsidP="003554B9">
            <w:pPr>
              <w:jc w:val="center"/>
              <w:rPr>
                <w:rFonts w:ascii="Arial" w:hAnsi="Arial" w:cs="Arial"/>
                <w:color w:val="000000"/>
                <w:sz w:val="36"/>
                <w:szCs w:val="36"/>
              </w:rPr>
            </w:pPr>
            <w:r w:rsidRPr="00857B2D">
              <w:rPr>
                <w:rFonts w:ascii="Arial" w:hAnsi="Arial" w:cs="Arial"/>
                <w:color w:val="000000"/>
                <w:sz w:val="36"/>
                <w:szCs w:val="36"/>
              </w:rPr>
              <w:lastRenderedPageBreak/>
              <w:t>Ficha de Datos Personales</w:t>
            </w:r>
          </w:p>
        </w:tc>
      </w:tr>
      <w:tr w:rsidR="009D2E02" w:rsidRPr="00857B2D" w:rsidTr="003554B9">
        <w:trPr>
          <w:gridAfter w:val="1"/>
          <w:wAfter w:w="55" w:type="dxa"/>
          <w:trHeight w:val="186"/>
        </w:trPr>
        <w:tc>
          <w:tcPr>
            <w:tcW w:w="10957" w:type="dxa"/>
            <w:gridSpan w:val="24"/>
            <w:vMerge/>
            <w:tcBorders>
              <w:top w:val="nil"/>
              <w:left w:val="nil"/>
              <w:bottom w:val="nil"/>
              <w:right w:val="nil"/>
            </w:tcBorders>
            <w:vAlign w:val="center"/>
            <w:hideMark/>
          </w:tcPr>
          <w:p w:rsidR="009D2E02" w:rsidRPr="00857B2D" w:rsidRDefault="009D2E02" w:rsidP="003554B9">
            <w:pPr>
              <w:rPr>
                <w:rFonts w:ascii="Arial" w:hAnsi="Arial" w:cs="Arial"/>
                <w:color w:val="000000"/>
                <w:sz w:val="16"/>
                <w:szCs w:val="16"/>
              </w:rPr>
            </w:pPr>
          </w:p>
        </w:tc>
      </w:tr>
      <w:tr w:rsidR="009D2E02" w:rsidRPr="00857B2D" w:rsidTr="003554B9">
        <w:trPr>
          <w:trHeight w:val="145"/>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1"/>
          <w:wAfter w:w="55" w:type="dxa"/>
          <w:trHeight w:val="145"/>
        </w:trPr>
        <w:tc>
          <w:tcPr>
            <w:tcW w:w="6011" w:type="dxa"/>
            <w:gridSpan w:val="10"/>
            <w:tcBorders>
              <w:top w:val="nil"/>
              <w:left w:val="nil"/>
              <w:bottom w:val="nil"/>
              <w:right w:val="nil"/>
            </w:tcBorders>
            <w:shd w:val="clear" w:color="000000" w:fill="FFFFFF"/>
            <w:vAlign w:val="center"/>
            <w:hideMark/>
          </w:tcPr>
          <w:p w:rsidR="009D2E02" w:rsidRPr="00857B2D" w:rsidRDefault="009D2E02" w:rsidP="003554B9">
            <w:pPr>
              <w:rPr>
                <w:rFonts w:ascii="Arial" w:hAnsi="Arial" w:cs="Arial"/>
                <w:b/>
                <w:bCs/>
                <w:color w:val="000000"/>
                <w:sz w:val="16"/>
                <w:szCs w:val="16"/>
              </w:rPr>
            </w:pPr>
            <w:r w:rsidRPr="00857B2D">
              <w:rPr>
                <w:rFonts w:ascii="Arial" w:hAnsi="Arial" w:cs="Arial"/>
                <w:b/>
                <w:bCs/>
                <w:color w:val="000000"/>
                <w:sz w:val="16"/>
                <w:szCs w:val="16"/>
              </w:rPr>
              <w:t>I. DATOS PERSONALES</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3"/>
          <w:wAfter w:w="272" w:type="dxa"/>
          <w:trHeight w:val="87"/>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132"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single" w:sz="8" w:space="0" w:color="auto"/>
              <w:left w:val="single" w:sz="8" w:space="0" w:color="auto"/>
              <w:bottom w:val="single" w:sz="4"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Apellidos y Nombres</w:t>
            </w:r>
          </w:p>
        </w:tc>
        <w:tc>
          <w:tcPr>
            <w:tcW w:w="8047" w:type="dxa"/>
            <w:gridSpan w:val="17"/>
            <w:tcBorders>
              <w:top w:val="single" w:sz="8" w:space="0" w:color="auto"/>
              <w:left w:val="nil"/>
              <w:bottom w:val="single" w:sz="4" w:space="0" w:color="000000"/>
              <w:right w:val="single" w:sz="8" w:space="0" w:color="000000"/>
            </w:tcBorders>
            <w:shd w:val="clear" w:color="000000" w:fill="FFFFFF"/>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single" w:sz="8" w:space="0" w:color="auto"/>
              <w:bottom w:val="single" w:sz="4"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Fecha de Nacimiento</w:t>
            </w:r>
          </w:p>
        </w:tc>
        <w:tc>
          <w:tcPr>
            <w:tcW w:w="5113" w:type="dxa"/>
            <w:gridSpan w:val="10"/>
            <w:tcBorders>
              <w:top w:val="single" w:sz="8" w:space="0" w:color="auto"/>
              <w:left w:val="nil"/>
              <w:bottom w:val="single" w:sz="8" w:space="0" w:color="auto"/>
              <w:right w:val="single" w:sz="8" w:space="0" w:color="000000"/>
            </w:tcBorders>
            <w:shd w:val="clear" w:color="000000" w:fill="FFFFFF"/>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w:t>
            </w:r>
          </w:p>
        </w:tc>
        <w:tc>
          <w:tcPr>
            <w:tcW w:w="1531" w:type="dxa"/>
            <w:gridSpan w:val="3"/>
            <w:tcBorders>
              <w:top w:val="single" w:sz="8" w:space="0" w:color="auto"/>
              <w:left w:val="nil"/>
              <w:bottom w:val="single" w:sz="8" w:space="0" w:color="auto"/>
              <w:right w:val="single" w:sz="8" w:space="0" w:color="auto"/>
            </w:tcBorders>
            <w:shd w:val="clear" w:color="000000" w:fill="FFFFFF"/>
            <w:vAlign w:val="center"/>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Lugar de Nacimiento</w:t>
            </w:r>
          </w:p>
        </w:tc>
        <w:tc>
          <w:tcPr>
            <w:tcW w:w="1403" w:type="dxa"/>
            <w:gridSpan w:val="4"/>
            <w:tcBorders>
              <w:top w:val="single" w:sz="8" w:space="0" w:color="auto"/>
              <w:left w:val="nil"/>
              <w:bottom w:val="single" w:sz="8" w:space="0" w:color="auto"/>
              <w:right w:val="single" w:sz="8" w:space="0" w:color="auto"/>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single" w:sz="8" w:space="0" w:color="auto"/>
              <w:bottom w:val="single" w:sz="4"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Documento de Identidad</w:t>
            </w:r>
          </w:p>
        </w:tc>
        <w:tc>
          <w:tcPr>
            <w:tcW w:w="3518" w:type="dxa"/>
            <w:gridSpan w:val="7"/>
            <w:tcBorders>
              <w:top w:val="nil"/>
              <w:left w:val="nil"/>
              <w:bottom w:val="single" w:sz="8" w:space="0" w:color="auto"/>
              <w:right w:val="nil"/>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595" w:type="dxa"/>
            <w:gridSpan w:val="3"/>
            <w:tcBorders>
              <w:top w:val="nil"/>
              <w:left w:val="nil"/>
              <w:bottom w:val="single" w:sz="8" w:space="0" w:color="auto"/>
              <w:right w:val="nil"/>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531" w:type="dxa"/>
            <w:gridSpan w:val="3"/>
            <w:tcBorders>
              <w:top w:val="single" w:sz="4" w:space="0" w:color="auto"/>
              <w:left w:val="single" w:sz="8" w:space="0" w:color="auto"/>
              <w:bottom w:val="single" w:sz="4"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Estado Civil</w:t>
            </w:r>
          </w:p>
        </w:tc>
        <w:tc>
          <w:tcPr>
            <w:tcW w:w="1403" w:type="dxa"/>
            <w:gridSpan w:val="4"/>
            <w:tcBorders>
              <w:top w:val="nil"/>
              <w:left w:val="nil"/>
              <w:bottom w:val="single" w:sz="8" w:space="0" w:color="auto"/>
              <w:right w:val="single" w:sz="8" w:space="0" w:color="auto"/>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single" w:sz="8" w:space="0" w:color="auto"/>
              <w:bottom w:val="single" w:sz="4"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Dirección</w:t>
            </w:r>
          </w:p>
        </w:tc>
        <w:tc>
          <w:tcPr>
            <w:tcW w:w="8047" w:type="dxa"/>
            <w:gridSpan w:val="17"/>
            <w:tcBorders>
              <w:top w:val="single" w:sz="8" w:space="0" w:color="auto"/>
              <w:left w:val="nil"/>
              <w:bottom w:val="single" w:sz="4" w:space="0" w:color="auto"/>
              <w:right w:val="single" w:sz="8" w:space="0" w:color="000000"/>
            </w:tcBorders>
            <w:shd w:val="clear" w:color="000000" w:fill="FFFFFF"/>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single" w:sz="8" w:space="0" w:color="auto"/>
              <w:bottom w:val="single" w:sz="8" w:space="0" w:color="auto"/>
              <w:right w:val="single" w:sz="8" w:space="0" w:color="auto"/>
            </w:tcBorders>
            <w:shd w:val="clear" w:color="000000" w:fill="FFFFFF"/>
            <w:vAlign w:val="center"/>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N° Celular / fijo / e-mail</w:t>
            </w:r>
          </w:p>
        </w:tc>
        <w:tc>
          <w:tcPr>
            <w:tcW w:w="3171" w:type="dxa"/>
            <w:gridSpan w:val="2"/>
            <w:tcBorders>
              <w:top w:val="single" w:sz="8" w:space="0" w:color="auto"/>
              <w:left w:val="nil"/>
              <w:bottom w:val="single" w:sz="8" w:space="0" w:color="auto"/>
              <w:right w:val="single" w:sz="4" w:space="0" w:color="auto"/>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942" w:type="dxa"/>
            <w:gridSpan w:val="8"/>
            <w:tcBorders>
              <w:top w:val="single" w:sz="8" w:space="0" w:color="auto"/>
              <w:left w:val="nil"/>
              <w:bottom w:val="single" w:sz="8" w:space="0" w:color="auto"/>
              <w:right w:val="single" w:sz="4" w:space="0" w:color="auto"/>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02" w:type="dxa"/>
            <w:gridSpan w:val="6"/>
            <w:tcBorders>
              <w:top w:val="single" w:sz="8" w:space="0" w:color="auto"/>
              <w:left w:val="nil"/>
              <w:bottom w:val="single" w:sz="8" w:space="0" w:color="auto"/>
              <w:right w:val="nil"/>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132" w:type="dxa"/>
            <w:tcBorders>
              <w:top w:val="single" w:sz="8" w:space="0" w:color="auto"/>
              <w:left w:val="nil"/>
              <w:bottom w:val="single" w:sz="8" w:space="0" w:color="auto"/>
              <w:right w:val="single" w:sz="8" w:space="0" w:color="auto"/>
            </w:tcBorders>
            <w:shd w:val="clear" w:color="000000" w:fill="FFFFFF"/>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r>
      <w:tr w:rsidR="009D2E02" w:rsidRPr="00857B2D" w:rsidTr="003554B9">
        <w:trPr>
          <w:gridAfter w:val="3"/>
          <w:wAfter w:w="272" w:type="dxa"/>
          <w:trHeight w:val="510"/>
        </w:trPr>
        <w:tc>
          <w:tcPr>
            <w:tcW w:w="177"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516" w:type="dxa"/>
            <w:gridSpan w:val="4"/>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171"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942" w:type="dxa"/>
            <w:gridSpan w:val="8"/>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132" w:type="dxa"/>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1"/>
          <w:wAfter w:w="55" w:type="dxa"/>
          <w:trHeight w:val="510"/>
        </w:trPr>
        <w:tc>
          <w:tcPr>
            <w:tcW w:w="6011" w:type="dxa"/>
            <w:gridSpan w:val="10"/>
            <w:tcBorders>
              <w:top w:val="nil"/>
              <w:left w:val="nil"/>
              <w:bottom w:val="nil"/>
              <w:right w:val="nil"/>
            </w:tcBorders>
            <w:shd w:val="clear" w:color="000000" w:fill="FFFFFF"/>
            <w:vAlign w:val="center"/>
            <w:hideMark/>
          </w:tcPr>
          <w:p w:rsidR="009D2E02" w:rsidRPr="00857B2D" w:rsidRDefault="009D2E02" w:rsidP="003554B9">
            <w:pPr>
              <w:rPr>
                <w:rFonts w:ascii="Arial" w:hAnsi="Arial" w:cs="Arial"/>
                <w:b/>
                <w:bCs/>
                <w:color w:val="000000"/>
                <w:sz w:val="16"/>
                <w:szCs w:val="16"/>
              </w:rPr>
            </w:pPr>
            <w:r w:rsidRPr="00857B2D">
              <w:rPr>
                <w:rFonts w:ascii="Arial" w:hAnsi="Arial" w:cs="Arial"/>
                <w:b/>
                <w:bCs/>
                <w:color w:val="000000"/>
                <w:sz w:val="16"/>
                <w:szCs w:val="16"/>
              </w:rPr>
              <w:t>II. ESTUDIOS REALIZADOS</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510"/>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3"/>
          <w:wAfter w:w="272" w:type="dxa"/>
          <w:trHeight w:val="510"/>
        </w:trPr>
        <w:tc>
          <w:tcPr>
            <w:tcW w:w="2494"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TÍTULO O GRADO</w:t>
            </w:r>
          </w:p>
        </w:tc>
        <w:tc>
          <w:tcPr>
            <w:tcW w:w="3455" w:type="dxa"/>
            <w:gridSpan w:val="5"/>
            <w:tcBorders>
              <w:top w:val="single" w:sz="8" w:space="0" w:color="auto"/>
              <w:left w:val="nil"/>
              <w:bottom w:val="single" w:sz="8"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NOMBRE DE LA INSTITUCIÓN, CIUDAD Y PAÍS</w:t>
            </w:r>
          </w:p>
        </w:tc>
        <w:tc>
          <w:tcPr>
            <w:tcW w:w="1657" w:type="dxa"/>
            <w:gridSpan w:val="5"/>
            <w:tcBorders>
              <w:top w:val="single" w:sz="8" w:space="0" w:color="auto"/>
              <w:left w:val="nil"/>
              <w:bottom w:val="single" w:sz="8"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GRADO ACADEMICO</w:t>
            </w:r>
          </w:p>
        </w:tc>
        <w:tc>
          <w:tcPr>
            <w:tcW w:w="1571" w:type="dxa"/>
            <w:gridSpan w:val="3"/>
            <w:tcBorders>
              <w:top w:val="single" w:sz="8" w:space="0" w:color="auto"/>
              <w:left w:val="nil"/>
              <w:bottom w:val="single" w:sz="8"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563" w:type="dxa"/>
            <w:gridSpan w:val="6"/>
            <w:tcBorders>
              <w:top w:val="single" w:sz="8" w:space="0" w:color="auto"/>
              <w:left w:val="nil"/>
              <w:bottom w:val="single" w:sz="8" w:space="0" w:color="auto"/>
              <w:right w:val="single" w:sz="8"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ESTUDIOS (FECHA DE EXPEDICIÓN)</w:t>
            </w:r>
          </w:p>
        </w:tc>
      </w:tr>
      <w:tr w:rsidR="009D2E02" w:rsidRPr="00857B2D" w:rsidTr="003554B9">
        <w:trPr>
          <w:gridAfter w:val="3"/>
          <w:wAfter w:w="272" w:type="dxa"/>
          <w:trHeight w:val="510"/>
        </w:trPr>
        <w:tc>
          <w:tcPr>
            <w:tcW w:w="2494" w:type="dxa"/>
            <w:gridSpan w:val="3"/>
            <w:tcBorders>
              <w:top w:val="nil"/>
              <w:left w:val="single" w:sz="8" w:space="0" w:color="auto"/>
              <w:bottom w:val="single" w:sz="4" w:space="0" w:color="auto"/>
              <w:right w:val="single" w:sz="8" w:space="0" w:color="000000"/>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ESTUDIOS TÉCNICOS</w:t>
            </w:r>
          </w:p>
        </w:tc>
        <w:tc>
          <w:tcPr>
            <w:tcW w:w="3455"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3"/>
          <w:wAfter w:w="272" w:type="dxa"/>
          <w:trHeight w:val="510"/>
        </w:trPr>
        <w:tc>
          <w:tcPr>
            <w:tcW w:w="2494" w:type="dxa"/>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BACHILLERATO</w:t>
            </w:r>
          </w:p>
        </w:tc>
        <w:tc>
          <w:tcPr>
            <w:tcW w:w="3455"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3"/>
          <w:wAfter w:w="272" w:type="dxa"/>
          <w:trHeight w:val="510"/>
        </w:trPr>
        <w:tc>
          <w:tcPr>
            <w:tcW w:w="2494" w:type="dxa"/>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TÍTULO PROFESIONAL</w:t>
            </w:r>
          </w:p>
        </w:tc>
        <w:tc>
          <w:tcPr>
            <w:tcW w:w="3455"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3"/>
          <w:wAfter w:w="272" w:type="dxa"/>
          <w:trHeight w:val="510"/>
        </w:trPr>
        <w:tc>
          <w:tcPr>
            <w:tcW w:w="2494" w:type="dxa"/>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POSTGRADO O DIPLOMADO</w:t>
            </w:r>
          </w:p>
        </w:tc>
        <w:tc>
          <w:tcPr>
            <w:tcW w:w="3455"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3"/>
          <w:wAfter w:w="272" w:type="dxa"/>
          <w:trHeight w:val="510"/>
        </w:trPr>
        <w:tc>
          <w:tcPr>
            <w:tcW w:w="2494" w:type="dxa"/>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MAESTRÍA</w:t>
            </w:r>
          </w:p>
        </w:tc>
        <w:tc>
          <w:tcPr>
            <w:tcW w:w="3455"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3"/>
          <w:wAfter w:w="272" w:type="dxa"/>
          <w:trHeight w:val="510"/>
        </w:trPr>
        <w:tc>
          <w:tcPr>
            <w:tcW w:w="2494" w:type="dxa"/>
            <w:gridSpan w:val="3"/>
            <w:tcBorders>
              <w:top w:val="single" w:sz="4" w:space="0" w:color="auto"/>
              <w:left w:val="single" w:sz="8" w:space="0" w:color="auto"/>
              <w:bottom w:val="single" w:sz="8" w:space="0" w:color="auto"/>
              <w:right w:val="single" w:sz="8" w:space="0" w:color="000000"/>
            </w:tcBorders>
            <w:shd w:val="clear" w:color="000000" w:fill="FFFFFF"/>
            <w:vAlign w:val="bottom"/>
            <w:hideMark/>
          </w:tcPr>
          <w:p w:rsidR="009D2E02" w:rsidRPr="00857B2D" w:rsidRDefault="009D2E02" w:rsidP="003554B9">
            <w:pPr>
              <w:rPr>
                <w:rFonts w:ascii="Arial" w:hAnsi="Arial" w:cs="Arial"/>
                <w:color w:val="000000"/>
                <w:sz w:val="16"/>
                <w:szCs w:val="16"/>
              </w:rPr>
            </w:pPr>
            <w:r w:rsidRPr="00857B2D">
              <w:rPr>
                <w:rFonts w:ascii="Arial" w:hAnsi="Arial" w:cs="Arial"/>
                <w:color w:val="000000"/>
                <w:sz w:val="16"/>
                <w:szCs w:val="16"/>
              </w:rPr>
              <w:t>DOCTORADO</w:t>
            </w:r>
          </w:p>
        </w:tc>
        <w:tc>
          <w:tcPr>
            <w:tcW w:w="3455" w:type="dxa"/>
            <w:gridSpan w:val="5"/>
            <w:tcBorders>
              <w:top w:val="nil"/>
              <w:left w:val="nil"/>
              <w:bottom w:val="single" w:sz="8"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57" w:type="dxa"/>
            <w:gridSpan w:val="5"/>
            <w:tcBorders>
              <w:top w:val="nil"/>
              <w:left w:val="nil"/>
              <w:bottom w:val="single" w:sz="8"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71" w:type="dxa"/>
            <w:gridSpan w:val="3"/>
            <w:tcBorders>
              <w:top w:val="nil"/>
              <w:left w:val="nil"/>
              <w:bottom w:val="single" w:sz="8"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8"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510"/>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vAlign w:val="bottom"/>
            <w:hideMark/>
          </w:tcPr>
          <w:p w:rsidR="009D2E02" w:rsidRPr="00857B2D" w:rsidRDefault="009D2E02" w:rsidP="003554B9">
            <w:pPr>
              <w:rPr>
                <w:rFonts w:ascii="Arial" w:hAnsi="Arial" w:cs="Arial"/>
                <w:color w:val="000000"/>
                <w:sz w:val="16"/>
                <w:szCs w:val="16"/>
              </w:rPr>
            </w:pPr>
            <w:r w:rsidRPr="00857B2D">
              <w:rPr>
                <w:rFonts w:ascii="Arial" w:hAnsi="Arial" w:cs="Arial"/>
                <w:color w:val="000000"/>
                <w:sz w:val="16"/>
                <w:szCs w:val="16"/>
              </w:rPr>
              <w:t> </w:t>
            </w:r>
          </w:p>
        </w:tc>
        <w:tc>
          <w:tcPr>
            <w:tcW w:w="3518" w:type="dxa"/>
            <w:gridSpan w:val="7"/>
            <w:tcBorders>
              <w:top w:val="nil"/>
              <w:left w:val="nil"/>
              <w:bottom w:val="nil"/>
              <w:right w:val="nil"/>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3"/>
            <w:tcBorders>
              <w:top w:val="nil"/>
              <w:left w:val="nil"/>
              <w:bottom w:val="nil"/>
              <w:right w:val="nil"/>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nil"/>
              <w:left w:val="nil"/>
              <w:bottom w:val="nil"/>
              <w:right w:val="nil"/>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nil"/>
              <w:left w:val="nil"/>
              <w:bottom w:val="nil"/>
              <w:right w:val="nil"/>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510"/>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292"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2"/>
          <w:wAfter w:w="256" w:type="dxa"/>
          <w:trHeight w:val="510"/>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nil"/>
              <w:left w:val="nil"/>
              <w:bottom w:val="single" w:sz="8" w:space="0" w:color="auto"/>
              <w:right w:val="nil"/>
            </w:tcBorders>
            <w:shd w:val="clear" w:color="000000" w:fill="FFFFFF"/>
            <w:noWrap/>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xml:space="preserve">CAPACITACIÓN REQUERIDA PARA LA PLAZA </w:t>
            </w:r>
          </w:p>
        </w:tc>
      </w:tr>
      <w:tr w:rsidR="009D2E02" w:rsidRPr="00857B2D" w:rsidTr="003554B9">
        <w:trPr>
          <w:gridAfter w:val="2"/>
          <w:wAfter w:w="256" w:type="dxa"/>
          <w:trHeight w:val="510"/>
        </w:trPr>
        <w:tc>
          <w:tcPr>
            <w:tcW w:w="315"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9D2E02" w:rsidRPr="00857B2D" w:rsidRDefault="009D2E02" w:rsidP="003554B9">
            <w:pPr>
              <w:jc w:val="center"/>
              <w:rPr>
                <w:rFonts w:ascii="Calibri" w:hAnsi="Calibri" w:cs="Calibri"/>
                <w:color w:val="000000"/>
                <w:sz w:val="16"/>
                <w:szCs w:val="16"/>
              </w:rPr>
            </w:pPr>
            <w:r w:rsidRPr="00857B2D">
              <w:rPr>
                <w:rFonts w:ascii="Calibri" w:hAnsi="Calibri" w:cs="Calibri"/>
                <w:color w:val="000000"/>
                <w:sz w:val="16"/>
                <w:szCs w:val="16"/>
              </w:rPr>
              <w:t>N°</w:t>
            </w:r>
          </w:p>
        </w:tc>
        <w:tc>
          <w:tcPr>
            <w:tcW w:w="5650" w:type="dxa"/>
            <w:gridSpan w:val="7"/>
            <w:tcBorders>
              <w:top w:val="single" w:sz="8" w:space="0" w:color="auto"/>
              <w:left w:val="nil"/>
              <w:bottom w:val="single" w:sz="8" w:space="0" w:color="auto"/>
              <w:right w:val="single" w:sz="4"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697" w:type="dxa"/>
            <w:gridSpan w:val="5"/>
            <w:tcBorders>
              <w:top w:val="nil"/>
              <w:left w:val="nil"/>
              <w:bottom w:val="single" w:sz="8"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31" w:type="dxa"/>
            <w:gridSpan w:val="3"/>
            <w:tcBorders>
              <w:top w:val="nil"/>
              <w:left w:val="nil"/>
              <w:bottom w:val="single" w:sz="8"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563" w:type="dxa"/>
            <w:gridSpan w:val="6"/>
            <w:tcBorders>
              <w:top w:val="nil"/>
              <w:left w:val="nil"/>
              <w:bottom w:val="single" w:sz="8" w:space="0" w:color="auto"/>
              <w:right w:val="single" w:sz="8"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9D2E02" w:rsidRPr="00857B2D" w:rsidTr="003554B9">
        <w:trPr>
          <w:gridAfter w:val="2"/>
          <w:wAfter w:w="256" w:type="dxa"/>
          <w:trHeight w:val="510"/>
        </w:trPr>
        <w:tc>
          <w:tcPr>
            <w:tcW w:w="315"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9D2E02" w:rsidRPr="00857B2D" w:rsidRDefault="009D2E02" w:rsidP="003554B9">
            <w:pPr>
              <w:jc w:val="center"/>
              <w:rPr>
                <w:rFonts w:ascii="Calibri" w:hAnsi="Calibri" w:cs="Calibri"/>
                <w:color w:val="000000"/>
                <w:sz w:val="16"/>
                <w:szCs w:val="16"/>
              </w:rPr>
            </w:pPr>
            <w:r w:rsidRPr="00857B2D">
              <w:rPr>
                <w:rFonts w:ascii="Calibri" w:hAnsi="Calibri" w:cs="Calibri"/>
                <w:color w:val="000000"/>
                <w:sz w:val="16"/>
                <w:szCs w:val="16"/>
              </w:rPr>
              <w:t>1</w:t>
            </w:r>
          </w:p>
        </w:tc>
        <w:tc>
          <w:tcPr>
            <w:tcW w:w="5650" w:type="dxa"/>
            <w:gridSpan w:val="7"/>
            <w:tcBorders>
              <w:top w:val="single" w:sz="8" w:space="0" w:color="auto"/>
              <w:left w:val="nil"/>
              <w:bottom w:val="single" w:sz="4" w:space="0" w:color="auto"/>
              <w:right w:val="single" w:sz="4" w:space="0" w:color="000000"/>
            </w:tcBorders>
            <w:shd w:val="clear" w:color="000000" w:fill="FFFFFF"/>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9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3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510"/>
        </w:trPr>
        <w:tc>
          <w:tcPr>
            <w:tcW w:w="315"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9D2E02" w:rsidRPr="00857B2D" w:rsidRDefault="009D2E02" w:rsidP="003554B9">
            <w:pPr>
              <w:jc w:val="center"/>
              <w:rPr>
                <w:rFonts w:ascii="Calibri" w:hAnsi="Calibri" w:cs="Calibri"/>
                <w:color w:val="000000"/>
                <w:sz w:val="16"/>
                <w:szCs w:val="16"/>
              </w:rPr>
            </w:pPr>
            <w:r w:rsidRPr="00857B2D">
              <w:rPr>
                <w:rFonts w:ascii="Calibri" w:hAnsi="Calibri" w:cs="Calibri"/>
                <w:color w:val="000000"/>
                <w:sz w:val="16"/>
                <w:szCs w:val="16"/>
              </w:rPr>
              <w:t>2</w:t>
            </w:r>
          </w:p>
        </w:tc>
        <w:tc>
          <w:tcPr>
            <w:tcW w:w="5650" w:type="dxa"/>
            <w:gridSpan w:val="7"/>
            <w:tcBorders>
              <w:top w:val="single" w:sz="4" w:space="0" w:color="auto"/>
              <w:left w:val="nil"/>
              <w:bottom w:val="single" w:sz="4" w:space="0" w:color="auto"/>
              <w:right w:val="single" w:sz="4" w:space="0" w:color="000000"/>
            </w:tcBorders>
            <w:shd w:val="clear" w:color="000000" w:fill="FFFFFF"/>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9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3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510"/>
        </w:trPr>
        <w:tc>
          <w:tcPr>
            <w:tcW w:w="315"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9D2E02" w:rsidRPr="00857B2D" w:rsidRDefault="009D2E02" w:rsidP="003554B9">
            <w:pPr>
              <w:jc w:val="center"/>
              <w:rPr>
                <w:rFonts w:ascii="Calibri" w:hAnsi="Calibri" w:cs="Calibri"/>
                <w:color w:val="000000"/>
                <w:sz w:val="16"/>
                <w:szCs w:val="16"/>
              </w:rPr>
            </w:pPr>
            <w:r w:rsidRPr="00857B2D">
              <w:rPr>
                <w:rFonts w:ascii="Calibri" w:hAnsi="Calibri" w:cs="Calibri"/>
                <w:color w:val="000000"/>
                <w:sz w:val="16"/>
                <w:szCs w:val="16"/>
              </w:rPr>
              <w:t>3</w:t>
            </w:r>
          </w:p>
        </w:tc>
        <w:tc>
          <w:tcPr>
            <w:tcW w:w="5650" w:type="dxa"/>
            <w:gridSpan w:val="7"/>
            <w:tcBorders>
              <w:top w:val="single" w:sz="4" w:space="0" w:color="auto"/>
              <w:left w:val="nil"/>
              <w:bottom w:val="single" w:sz="4" w:space="0" w:color="auto"/>
              <w:right w:val="single" w:sz="4" w:space="0" w:color="000000"/>
            </w:tcBorders>
            <w:shd w:val="clear" w:color="000000" w:fill="FFFFFF"/>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97" w:type="dxa"/>
            <w:gridSpan w:val="5"/>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31" w:type="dxa"/>
            <w:gridSpan w:val="3"/>
            <w:tcBorders>
              <w:top w:val="nil"/>
              <w:left w:val="nil"/>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4"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510"/>
        </w:trPr>
        <w:tc>
          <w:tcPr>
            <w:tcW w:w="315"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9D2E02" w:rsidRPr="00857B2D" w:rsidRDefault="009D2E02" w:rsidP="003554B9">
            <w:pPr>
              <w:jc w:val="center"/>
              <w:rPr>
                <w:rFonts w:ascii="Calibri" w:hAnsi="Calibri" w:cs="Calibri"/>
                <w:color w:val="000000"/>
                <w:sz w:val="16"/>
                <w:szCs w:val="16"/>
              </w:rPr>
            </w:pPr>
            <w:r w:rsidRPr="00857B2D">
              <w:rPr>
                <w:rFonts w:ascii="Calibri" w:hAnsi="Calibri" w:cs="Calibri"/>
                <w:color w:val="000000"/>
                <w:sz w:val="16"/>
                <w:szCs w:val="16"/>
              </w:rPr>
              <w:t>4</w:t>
            </w:r>
          </w:p>
        </w:tc>
        <w:tc>
          <w:tcPr>
            <w:tcW w:w="5650" w:type="dxa"/>
            <w:gridSpan w:val="7"/>
            <w:tcBorders>
              <w:top w:val="single" w:sz="4" w:space="0" w:color="auto"/>
              <w:left w:val="nil"/>
              <w:bottom w:val="single" w:sz="8" w:space="0" w:color="auto"/>
              <w:right w:val="single" w:sz="4" w:space="0" w:color="000000"/>
            </w:tcBorders>
            <w:shd w:val="clear" w:color="000000" w:fill="FFFFFF"/>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97" w:type="dxa"/>
            <w:gridSpan w:val="5"/>
            <w:tcBorders>
              <w:top w:val="nil"/>
              <w:left w:val="nil"/>
              <w:bottom w:val="single" w:sz="8"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31" w:type="dxa"/>
            <w:gridSpan w:val="3"/>
            <w:tcBorders>
              <w:top w:val="nil"/>
              <w:left w:val="nil"/>
              <w:bottom w:val="single" w:sz="8"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3" w:type="dxa"/>
            <w:gridSpan w:val="6"/>
            <w:tcBorders>
              <w:top w:val="nil"/>
              <w:left w:val="nil"/>
              <w:bottom w:val="single" w:sz="8" w:space="0" w:color="auto"/>
              <w:right w:val="single" w:sz="8"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1"/>
          <w:wAfter w:w="55" w:type="dxa"/>
          <w:trHeight w:val="510"/>
        </w:trPr>
        <w:tc>
          <w:tcPr>
            <w:tcW w:w="6011" w:type="dxa"/>
            <w:gridSpan w:val="10"/>
            <w:tcBorders>
              <w:top w:val="nil"/>
              <w:left w:val="nil"/>
              <w:bottom w:val="nil"/>
              <w:right w:val="nil"/>
            </w:tcBorders>
            <w:shd w:val="clear" w:color="000000" w:fill="FFFFFF"/>
            <w:vAlign w:val="center"/>
            <w:hideMark/>
          </w:tcPr>
          <w:p w:rsidR="009D2E02" w:rsidRDefault="009D2E02" w:rsidP="003554B9">
            <w:pPr>
              <w:rPr>
                <w:rFonts w:ascii="Arial" w:hAnsi="Arial" w:cs="Arial"/>
                <w:b/>
                <w:bCs/>
                <w:color w:val="000000"/>
                <w:sz w:val="16"/>
                <w:szCs w:val="16"/>
              </w:rPr>
            </w:pPr>
          </w:p>
          <w:p w:rsidR="009D2E02" w:rsidRPr="00857B2D" w:rsidRDefault="009D2E02" w:rsidP="003554B9">
            <w:pPr>
              <w:rPr>
                <w:rFonts w:ascii="Arial" w:hAnsi="Arial" w:cs="Arial"/>
                <w:b/>
                <w:bCs/>
                <w:color w:val="000000"/>
                <w:sz w:val="16"/>
                <w:szCs w:val="16"/>
              </w:rPr>
            </w:pPr>
            <w:r w:rsidRPr="00857B2D">
              <w:rPr>
                <w:rFonts w:ascii="Arial" w:hAnsi="Arial" w:cs="Arial"/>
                <w:b/>
                <w:bCs/>
                <w:color w:val="000000"/>
                <w:sz w:val="16"/>
                <w:szCs w:val="16"/>
              </w:rPr>
              <w:t>III. EXPERIENCIA</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1"/>
          <w:wAfter w:w="55" w:type="dxa"/>
          <w:trHeight w:val="340"/>
        </w:trPr>
        <w:tc>
          <w:tcPr>
            <w:tcW w:w="10957" w:type="dxa"/>
            <w:gridSpan w:val="24"/>
            <w:tcBorders>
              <w:top w:val="nil"/>
              <w:left w:val="nil"/>
              <w:bottom w:val="nil"/>
              <w:right w:val="nil"/>
            </w:tcBorders>
            <w:shd w:val="clear" w:color="000000" w:fill="FFFFFF"/>
            <w:vAlign w:val="center"/>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9D2E02" w:rsidRPr="00857B2D" w:rsidRDefault="009D2E02" w:rsidP="003554B9">
            <w:pPr>
              <w:rPr>
                <w:rFonts w:ascii="Arial" w:hAnsi="Arial" w:cs="Arial"/>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tcBorders>
              <w:top w:val="single" w:sz="4" w:space="0" w:color="auto"/>
              <w:left w:val="single" w:sz="4" w:space="0" w:color="auto"/>
              <w:bottom w:val="single" w:sz="4" w:space="0" w:color="auto"/>
              <w:right w:val="nil"/>
            </w:tcBorders>
            <w:vAlign w:val="center"/>
            <w:hideMark/>
          </w:tcPr>
          <w:p w:rsidR="009D2E02" w:rsidRPr="00857B2D" w:rsidRDefault="009D2E02" w:rsidP="003554B9">
            <w:pPr>
              <w:rPr>
                <w:rFonts w:ascii="Arial" w:hAnsi="Arial" w:cs="Arial"/>
                <w:b/>
                <w:bCs/>
                <w:i/>
                <w:iCs/>
                <w:color w:val="000000"/>
                <w:sz w:val="16"/>
                <w:szCs w:val="16"/>
              </w:rPr>
            </w:pPr>
          </w:p>
        </w:tc>
        <w:tc>
          <w:tcPr>
            <w:tcW w:w="1839" w:type="dxa"/>
            <w:gridSpan w:val="8"/>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802" w:type="dxa"/>
            <w:gridSpan w:val="6"/>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292" w:type="dxa"/>
            <w:gridSpan w:val="3"/>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color w:val="000000"/>
                <w:sz w:val="16"/>
                <w:szCs w:val="16"/>
              </w:rPr>
            </w:pPr>
            <w:r w:rsidRPr="00857B2D">
              <w:rPr>
                <w:rFonts w:ascii="Arial" w:hAnsi="Arial" w:cs="Arial"/>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tcBorders>
              <w:top w:val="single" w:sz="4" w:space="0" w:color="auto"/>
              <w:left w:val="single" w:sz="4" w:space="0" w:color="auto"/>
              <w:bottom w:val="single" w:sz="4" w:space="0" w:color="auto"/>
              <w:right w:val="nil"/>
            </w:tcBorders>
            <w:vAlign w:val="center"/>
            <w:hideMark/>
          </w:tcPr>
          <w:p w:rsidR="009D2E02" w:rsidRPr="00857B2D" w:rsidRDefault="009D2E02" w:rsidP="003554B9">
            <w:pPr>
              <w:rPr>
                <w:rFonts w:ascii="Arial" w:hAnsi="Arial" w:cs="Arial"/>
                <w:b/>
                <w:bCs/>
                <w:i/>
                <w:iCs/>
                <w:color w:val="000000"/>
                <w:sz w:val="16"/>
                <w:szCs w:val="16"/>
              </w:rPr>
            </w:pPr>
          </w:p>
        </w:tc>
        <w:tc>
          <w:tcPr>
            <w:tcW w:w="1839" w:type="dxa"/>
            <w:gridSpan w:val="8"/>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802" w:type="dxa"/>
            <w:gridSpan w:val="6"/>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292" w:type="dxa"/>
            <w:gridSpan w:val="3"/>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color w:val="000000"/>
                <w:sz w:val="16"/>
                <w:szCs w:val="16"/>
              </w:rPr>
            </w:pPr>
            <w:r w:rsidRPr="00857B2D">
              <w:rPr>
                <w:rFonts w:ascii="Arial" w:hAnsi="Arial" w:cs="Arial"/>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tcBorders>
              <w:top w:val="single" w:sz="4" w:space="0" w:color="auto"/>
              <w:left w:val="single" w:sz="4" w:space="0" w:color="auto"/>
              <w:bottom w:val="single" w:sz="4" w:space="0" w:color="auto"/>
              <w:right w:val="nil"/>
            </w:tcBorders>
            <w:vAlign w:val="center"/>
            <w:hideMark/>
          </w:tcPr>
          <w:p w:rsidR="009D2E02" w:rsidRPr="00857B2D" w:rsidRDefault="009D2E02" w:rsidP="003554B9">
            <w:pPr>
              <w:rPr>
                <w:rFonts w:ascii="Arial" w:hAnsi="Arial" w:cs="Arial"/>
                <w:b/>
                <w:bCs/>
                <w:i/>
                <w:iCs/>
                <w:color w:val="000000"/>
                <w:sz w:val="16"/>
                <w:szCs w:val="16"/>
              </w:rPr>
            </w:pPr>
          </w:p>
        </w:tc>
        <w:tc>
          <w:tcPr>
            <w:tcW w:w="1839" w:type="dxa"/>
            <w:gridSpan w:val="8"/>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802" w:type="dxa"/>
            <w:gridSpan w:val="6"/>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292" w:type="dxa"/>
            <w:gridSpan w:val="3"/>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color w:val="000000"/>
                <w:sz w:val="16"/>
                <w:szCs w:val="16"/>
              </w:rPr>
            </w:pPr>
            <w:r w:rsidRPr="00857B2D">
              <w:rPr>
                <w:rFonts w:ascii="Arial" w:hAnsi="Arial" w:cs="Arial"/>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tcBorders>
              <w:top w:val="single" w:sz="4" w:space="0" w:color="auto"/>
              <w:left w:val="single" w:sz="4" w:space="0" w:color="auto"/>
              <w:bottom w:val="single" w:sz="4" w:space="0" w:color="auto"/>
              <w:right w:val="nil"/>
            </w:tcBorders>
            <w:vAlign w:val="center"/>
            <w:hideMark/>
          </w:tcPr>
          <w:p w:rsidR="009D2E02" w:rsidRPr="00857B2D" w:rsidRDefault="009D2E02" w:rsidP="003554B9">
            <w:pPr>
              <w:rPr>
                <w:rFonts w:ascii="Arial" w:hAnsi="Arial" w:cs="Arial"/>
                <w:b/>
                <w:bCs/>
                <w:i/>
                <w:iCs/>
                <w:color w:val="000000"/>
                <w:sz w:val="16"/>
                <w:szCs w:val="16"/>
              </w:rPr>
            </w:pPr>
          </w:p>
        </w:tc>
        <w:tc>
          <w:tcPr>
            <w:tcW w:w="1839" w:type="dxa"/>
            <w:gridSpan w:val="8"/>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802" w:type="dxa"/>
            <w:gridSpan w:val="6"/>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292" w:type="dxa"/>
            <w:gridSpan w:val="3"/>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color w:val="000000"/>
                <w:sz w:val="16"/>
                <w:szCs w:val="16"/>
              </w:rPr>
            </w:pPr>
            <w:r w:rsidRPr="00857B2D">
              <w:rPr>
                <w:rFonts w:ascii="Arial" w:hAnsi="Arial" w:cs="Arial"/>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5601B5" w:rsidRDefault="009D2E02" w:rsidP="003554B9">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5601B5" w:rsidRDefault="009D2E02" w:rsidP="003554B9">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5601B5" w:rsidRDefault="009D2E02" w:rsidP="003554B9">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5601B5" w:rsidRDefault="009D2E02" w:rsidP="003554B9">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vMerge/>
            <w:tcBorders>
              <w:top w:val="single" w:sz="4" w:space="0" w:color="auto"/>
              <w:left w:val="single" w:sz="4" w:space="0" w:color="auto"/>
              <w:bottom w:val="single" w:sz="4" w:space="0" w:color="auto"/>
              <w:right w:val="nil"/>
            </w:tcBorders>
            <w:vAlign w:val="center"/>
            <w:hideMark/>
          </w:tcPr>
          <w:p w:rsidR="009D2E02" w:rsidRPr="00857B2D" w:rsidRDefault="009D2E02" w:rsidP="003554B9">
            <w:pPr>
              <w:rPr>
                <w:rFonts w:ascii="Arial" w:hAnsi="Arial" w:cs="Arial"/>
                <w:b/>
                <w:bCs/>
                <w:i/>
                <w:iCs/>
                <w:color w:val="000000"/>
                <w:sz w:val="16"/>
                <w:szCs w:val="16"/>
              </w:rPr>
            </w:pPr>
          </w:p>
        </w:tc>
        <w:tc>
          <w:tcPr>
            <w:tcW w:w="1839" w:type="dxa"/>
            <w:gridSpan w:val="8"/>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802" w:type="dxa"/>
            <w:gridSpan w:val="6"/>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c>
          <w:tcPr>
            <w:tcW w:w="1292" w:type="dxa"/>
            <w:gridSpan w:val="3"/>
            <w:vMerge/>
            <w:tcBorders>
              <w:top w:val="single" w:sz="4" w:space="0" w:color="auto"/>
              <w:left w:val="single" w:sz="4" w:space="0" w:color="auto"/>
              <w:bottom w:val="single" w:sz="4" w:space="0" w:color="auto"/>
              <w:right w:val="single" w:sz="4" w:space="0" w:color="auto"/>
            </w:tcBorders>
            <w:vAlign w:val="center"/>
            <w:hideMark/>
          </w:tcPr>
          <w:p w:rsidR="009D2E02" w:rsidRPr="00857B2D" w:rsidRDefault="009D2E02" w:rsidP="003554B9">
            <w:pPr>
              <w:rPr>
                <w:rFonts w:ascii="Arial" w:hAnsi="Arial" w:cs="Arial"/>
                <w:b/>
                <w:bCs/>
                <w:i/>
                <w:iCs/>
                <w:color w:val="000000"/>
                <w:sz w:val="16"/>
                <w:szCs w:val="16"/>
              </w:rPr>
            </w:pPr>
          </w:p>
        </w:tc>
      </w:tr>
      <w:tr w:rsidR="009D2E02" w:rsidRPr="00857B2D" w:rsidTr="003554B9">
        <w:trPr>
          <w:gridAfter w:val="2"/>
          <w:wAfter w:w="256" w:type="dxa"/>
          <w:trHeight w:val="340"/>
        </w:trPr>
        <w:tc>
          <w:tcPr>
            <w:tcW w:w="315" w:type="dxa"/>
            <w:gridSpan w:val="2"/>
            <w:tcBorders>
              <w:top w:val="nil"/>
              <w:left w:val="nil"/>
              <w:bottom w:val="nil"/>
              <w:right w:val="single" w:sz="4" w:space="0" w:color="auto"/>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508"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1"/>
          <w:wAfter w:w="55" w:type="dxa"/>
          <w:trHeight w:val="153"/>
        </w:trPr>
        <w:tc>
          <w:tcPr>
            <w:tcW w:w="6011" w:type="dxa"/>
            <w:gridSpan w:val="10"/>
            <w:tcBorders>
              <w:top w:val="nil"/>
              <w:left w:val="nil"/>
              <w:bottom w:val="nil"/>
              <w:right w:val="nil"/>
            </w:tcBorders>
            <w:shd w:val="clear" w:color="000000" w:fill="FFFFFF"/>
            <w:vAlign w:val="center"/>
            <w:hideMark/>
          </w:tcPr>
          <w:p w:rsidR="009D2E02" w:rsidRDefault="009D2E02" w:rsidP="003554B9">
            <w:pPr>
              <w:rPr>
                <w:rFonts w:ascii="Arial" w:hAnsi="Arial" w:cs="Arial"/>
                <w:b/>
                <w:bCs/>
                <w:color w:val="000000"/>
                <w:sz w:val="16"/>
                <w:szCs w:val="16"/>
              </w:rPr>
            </w:pPr>
          </w:p>
          <w:p w:rsidR="009D2E02" w:rsidRDefault="009D2E02" w:rsidP="003554B9">
            <w:pPr>
              <w:rPr>
                <w:rFonts w:ascii="Arial" w:hAnsi="Arial" w:cs="Arial"/>
                <w:b/>
                <w:bCs/>
                <w:color w:val="000000"/>
                <w:sz w:val="16"/>
                <w:szCs w:val="16"/>
              </w:rPr>
            </w:pPr>
          </w:p>
          <w:p w:rsidR="009D2E02" w:rsidRDefault="009D2E02" w:rsidP="003554B9">
            <w:pPr>
              <w:rPr>
                <w:rFonts w:ascii="Arial" w:hAnsi="Arial" w:cs="Arial"/>
                <w:b/>
                <w:bCs/>
                <w:color w:val="000000"/>
                <w:sz w:val="16"/>
                <w:szCs w:val="16"/>
              </w:rPr>
            </w:pPr>
          </w:p>
          <w:p w:rsidR="009D2E02" w:rsidRDefault="009D2E02" w:rsidP="003554B9">
            <w:pPr>
              <w:rPr>
                <w:rFonts w:ascii="Arial" w:hAnsi="Arial" w:cs="Arial"/>
                <w:b/>
                <w:bCs/>
                <w:color w:val="000000"/>
                <w:sz w:val="16"/>
                <w:szCs w:val="16"/>
              </w:rPr>
            </w:pPr>
          </w:p>
          <w:p w:rsidR="009D2E02" w:rsidRDefault="009D2E02" w:rsidP="003554B9">
            <w:pPr>
              <w:rPr>
                <w:rFonts w:ascii="Arial" w:hAnsi="Arial" w:cs="Arial"/>
                <w:b/>
                <w:bCs/>
                <w:color w:val="000000"/>
                <w:sz w:val="16"/>
                <w:szCs w:val="16"/>
              </w:rPr>
            </w:pPr>
          </w:p>
          <w:p w:rsidR="009D2E02" w:rsidRDefault="009D2E02" w:rsidP="003554B9">
            <w:pPr>
              <w:rPr>
                <w:rFonts w:ascii="Arial" w:hAnsi="Arial" w:cs="Arial"/>
                <w:b/>
                <w:bCs/>
                <w:color w:val="000000"/>
                <w:sz w:val="16"/>
                <w:szCs w:val="16"/>
              </w:rPr>
            </w:pPr>
            <w:r w:rsidRPr="00857B2D">
              <w:rPr>
                <w:rFonts w:ascii="Arial" w:hAnsi="Arial" w:cs="Arial"/>
                <w:b/>
                <w:bCs/>
                <w:color w:val="000000"/>
                <w:sz w:val="16"/>
                <w:szCs w:val="16"/>
              </w:rPr>
              <w:t>IV. DATOS COMPLEMENTARIOS</w:t>
            </w:r>
          </w:p>
          <w:p w:rsidR="009D2E02" w:rsidRDefault="009D2E02" w:rsidP="003554B9">
            <w:pPr>
              <w:rPr>
                <w:rFonts w:ascii="Arial" w:hAnsi="Arial" w:cs="Arial"/>
                <w:b/>
                <w:bCs/>
                <w:color w:val="000000"/>
                <w:sz w:val="16"/>
                <w:szCs w:val="16"/>
              </w:rPr>
            </w:pPr>
          </w:p>
          <w:p w:rsidR="009D2E02" w:rsidRPr="00857B2D" w:rsidRDefault="009D2E02" w:rsidP="003554B9">
            <w:pPr>
              <w:rPr>
                <w:rFonts w:ascii="Arial" w:hAnsi="Arial" w:cs="Arial"/>
                <w:b/>
                <w:bCs/>
                <w:color w:val="000000"/>
                <w:sz w:val="16"/>
                <w:szCs w:val="16"/>
              </w:rPr>
            </w:pP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752" w:type="dxa"/>
            <w:gridSpan w:val="9"/>
            <w:tcBorders>
              <w:top w:val="single" w:sz="8" w:space="0" w:color="auto"/>
              <w:left w:val="single" w:sz="8" w:space="0" w:color="auto"/>
              <w:bottom w:val="single" w:sz="4" w:space="0" w:color="auto"/>
              <w:right w:val="single" w:sz="4"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4689" w:type="dxa"/>
            <w:gridSpan w:val="12"/>
            <w:tcBorders>
              <w:top w:val="single" w:sz="8" w:space="0" w:color="auto"/>
              <w:left w:val="nil"/>
              <w:bottom w:val="single" w:sz="4"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8" w:space="0" w:color="auto"/>
              <w:bottom w:val="single" w:sz="4" w:space="0" w:color="auto"/>
              <w:right w:val="single" w:sz="8" w:space="0" w:color="000000"/>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8" w:space="0" w:color="auto"/>
              <w:bottom w:val="single" w:sz="4"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9"/>
            <w:tcBorders>
              <w:top w:val="single" w:sz="4" w:space="0" w:color="auto"/>
              <w:left w:val="single" w:sz="8" w:space="0" w:color="auto"/>
              <w:bottom w:val="single" w:sz="8" w:space="0" w:color="auto"/>
              <w:right w:val="single" w:sz="4" w:space="0" w:color="000000"/>
            </w:tcBorders>
            <w:shd w:val="clear" w:color="000000" w:fill="FFFFFF"/>
            <w:vAlign w:val="center"/>
            <w:hideMark/>
          </w:tcPr>
          <w:p w:rsidR="009D2E02" w:rsidRPr="00857B2D" w:rsidRDefault="009D2E02" w:rsidP="003554B9">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4689" w:type="dxa"/>
            <w:gridSpan w:val="12"/>
            <w:tcBorders>
              <w:top w:val="single" w:sz="4" w:space="0" w:color="auto"/>
              <w:left w:val="nil"/>
              <w:bottom w:val="single" w:sz="8"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292"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9"/>
            <w:tcBorders>
              <w:top w:val="single" w:sz="8" w:space="0" w:color="auto"/>
              <w:left w:val="single" w:sz="8" w:space="0" w:color="auto"/>
              <w:bottom w:val="single" w:sz="4" w:space="0" w:color="auto"/>
              <w:right w:val="nil"/>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4689" w:type="dxa"/>
            <w:gridSpan w:val="12"/>
            <w:tcBorders>
              <w:top w:val="single" w:sz="8" w:space="0" w:color="auto"/>
              <w:left w:val="single" w:sz="4" w:space="0" w:color="auto"/>
              <w:bottom w:val="single" w:sz="4"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8" w:space="0" w:color="auto"/>
              <w:bottom w:val="single" w:sz="4" w:space="0" w:color="auto"/>
              <w:right w:val="single" w:sz="8" w:space="0" w:color="000000"/>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8" w:space="0" w:color="auto"/>
              <w:bottom w:val="single" w:sz="8" w:space="0" w:color="auto"/>
              <w:right w:val="single" w:sz="8" w:space="0" w:color="000000"/>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7"/>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3"/>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9"/>
            <w:tcBorders>
              <w:top w:val="single" w:sz="4" w:space="0" w:color="auto"/>
              <w:left w:val="single" w:sz="4" w:space="0" w:color="auto"/>
              <w:bottom w:val="single" w:sz="4" w:space="0" w:color="auto"/>
              <w:right w:val="nil"/>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4689"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rsidR="009D2E02" w:rsidRPr="00857B2D" w:rsidRDefault="009D2E02" w:rsidP="003554B9">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21"/>
            <w:tcBorders>
              <w:top w:val="single" w:sz="4" w:space="0" w:color="auto"/>
              <w:left w:val="single" w:sz="4" w:space="0" w:color="auto"/>
              <w:bottom w:val="single" w:sz="4" w:space="0" w:color="auto"/>
              <w:right w:val="single" w:sz="4" w:space="0" w:color="auto"/>
            </w:tcBorders>
            <w:shd w:val="clear" w:color="000000" w:fill="FFFFFF"/>
            <w:vAlign w:val="center"/>
            <w:hideMark/>
          </w:tcPr>
          <w:p w:rsidR="009D2E02" w:rsidRPr="00857B2D" w:rsidRDefault="009D2E02" w:rsidP="003554B9">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9D2E02" w:rsidRPr="00857B2D" w:rsidTr="003554B9">
        <w:trPr>
          <w:gridAfter w:val="2"/>
          <w:wAfter w:w="256" w:type="dxa"/>
          <w:trHeight w:val="397"/>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7"/>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3"/>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6"/>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gridSpan w:val="3"/>
            <w:tcBorders>
              <w:top w:val="nil"/>
              <w:left w:val="nil"/>
              <w:bottom w:val="nil"/>
              <w:right w:val="nil"/>
            </w:tcBorders>
            <w:shd w:val="clear" w:color="000000" w:fill="FFFFFF"/>
            <w:vAlign w:val="center"/>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9D2E02" w:rsidRPr="00857B2D" w:rsidTr="003554B9">
        <w:trPr>
          <w:gridAfter w:val="2"/>
          <w:wAfter w:w="256" w:type="dxa"/>
          <w:trHeight w:val="145"/>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292"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1"/>
          <w:wAfter w:w="55" w:type="dxa"/>
          <w:trHeight w:val="145"/>
        </w:trPr>
        <w:tc>
          <w:tcPr>
            <w:tcW w:w="10957" w:type="dxa"/>
            <w:gridSpan w:val="24"/>
            <w:tcBorders>
              <w:top w:val="nil"/>
              <w:left w:val="nil"/>
              <w:bottom w:val="nil"/>
              <w:right w:val="nil"/>
            </w:tcBorders>
            <w:shd w:val="clear" w:color="000000" w:fill="FFFFFF"/>
            <w:noWrap/>
            <w:vAlign w:val="center"/>
            <w:hideMark/>
          </w:tcPr>
          <w:p w:rsidR="009D2E02" w:rsidRPr="00857B2D" w:rsidRDefault="009D2E02" w:rsidP="003554B9">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9D2E02" w:rsidRPr="00857B2D" w:rsidTr="003554B9">
        <w:trPr>
          <w:gridAfter w:val="1"/>
          <w:wAfter w:w="55" w:type="dxa"/>
          <w:trHeight w:val="145"/>
        </w:trPr>
        <w:tc>
          <w:tcPr>
            <w:tcW w:w="7606" w:type="dxa"/>
            <w:gridSpan w:val="13"/>
            <w:tcBorders>
              <w:top w:val="nil"/>
              <w:left w:val="nil"/>
              <w:bottom w:val="nil"/>
              <w:right w:val="nil"/>
            </w:tcBorders>
            <w:shd w:val="clear" w:color="000000" w:fill="FFFFFF"/>
            <w:noWrap/>
            <w:vAlign w:val="center"/>
            <w:hideMark/>
          </w:tcPr>
          <w:p w:rsidR="009D2E02" w:rsidRPr="00857B2D" w:rsidRDefault="009D2E02" w:rsidP="003554B9">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de ………………….. </w:t>
            </w:r>
            <w:r w:rsidRPr="00857B2D">
              <w:rPr>
                <w:rFonts w:ascii="Arial" w:hAnsi="Arial" w:cs="Arial"/>
                <w:i/>
                <w:iCs/>
                <w:color w:val="000000"/>
                <w:sz w:val="16"/>
                <w:szCs w:val="16"/>
              </w:rPr>
              <w:t xml:space="preserve"> de 2016.</w:t>
            </w:r>
          </w:p>
        </w:tc>
        <w:tc>
          <w:tcPr>
            <w:tcW w:w="1802" w:type="dxa"/>
            <w:gridSpan w:val="6"/>
            <w:tcBorders>
              <w:top w:val="nil"/>
              <w:left w:val="nil"/>
              <w:bottom w:val="nil"/>
              <w:right w:val="nil"/>
            </w:tcBorders>
            <w:shd w:val="clear" w:color="000000" w:fill="FFFFFF"/>
            <w:noWrap/>
            <w:vAlign w:val="center"/>
            <w:hideMark/>
          </w:tcPr>
          <w:p w:rsidR="009D2E02" w:rsidRPr="00857B2D" w:rsidRDefault="009D2E02" w:rsidP="003554B9">
            <w:pPr>
              <w:rPr>
                <w:rFonts w:ascii="Arial" w:hAnsi="Arial" w:cs="Arial"/>
                <w:i/>
                <w:iCs/>
                <w:color w:val="000000"/>
                <w:sz w:val="16"/>
                <w:szCs w:val="16"/>
              </w:rPr>
            </w:pPr>
            <w:r w:rsidRPr="00857B2D">
              <w:rPr>
                <w:rFonts w:ascii="Arial" w:hAnsi="Arial" w:cs="Arial"/>
                <w:i/>
                <w:iCs/>
                <w:color w:val="000000"/>
                <w:sz w:val="16"/>
                <w:szCs w:val="16"/>
              </w:rPr>
              <w:t> </w:t>
            </w:r>
          </w:p>
        </w:tc>
        <w:tc>
          <w:tcPr>
            <w:tcW w:w="1549"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189"/>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283"/>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Default="009D2E02" w:rsidP="003554B9">
            <w:pPr>
              <w:jc w:val="both"/>
              <w:rPr>
                <w:rFonts w:ascii="Arial" w:hAnsi="Arial" w:cs="Arial"/>
                <w:i/>
                <w:iCs/>
                <w:color w:val="000000"/>
                <w:sz w:val="16"/>
                <w:szCs w:val="16"/>
              </w:rPr>
            </w:pPr>
            <w:r w:rsidRPr="00857B2D">
              <w:rPr>
                <w:rFonts w:ascii="Arial" w:hAnsi="Arial" w:cs="Arial"/>
                <w:i/>
                <w:iCs/>
                <w:color w:val="000000"/>
                <w:sz w:val="16"/>
                <w:szCs w:val="16"/>
              </w:rPr>
              <w:t> </w:t>
            </w:r>
          </w:p>
          <w:p w:rsidR="009D2E02" w:rsidRDefault="009D2E02" w:rsidP="003554B9">
            <w:pPr>
              <w:jc w:val="both"/>
              <w:rPr>
                <w:rFonts w:ascii="Arial" w:hAnsi="Arial" w:cs="Arial"/>
                <w:i/>
                <w:iCs/>
                <w:color w:val="000000"/>
                <w:sz w:val="16"/>
                <w:szCs w:val="16"/>
              </w:rPr>
            </w:pPr>
          </w:p>
          <w:p w:rsidR="009D2E02" w:rsidRDefault="009D2E02" w:rsidP="003554B9">
            <w:pPr>
              <w:jc w:val="both"/>
              <w:rPr>
                <w:rFonts w:ascii="Arial" w:hAnsi="Arial" w:cs="Arial"/>
                <w:i/>
                <w:iCs/>
                <w:color w:val="000000"/>
                <w:sz w:val="16"/>
                <w:szCs w:val="16"/>
              </w:rPr>
            </w:pPr>
          </w:p>
          <w:p w:rsidR="009D2E02" w:rsidRDefault="009D2E02" w:rsidP="003554B9">
            <w:pPr>
              <w:jc w:val="both"/>
              <w:rPr>
                <w:rFonts w:ascii="Arial" w:hAnsi="Arial" w:cs="Arial"/>
                <w:i/>
                <w:iCs/>
                <w:color w:val="000000"/>
                <w:sz w:val="16"/>
                <w:szCs w:val="16"/>
              </w:rPr>
            </w:pPr>
          </w:p>
          <w:p w:rsidR="009D2E02" w:rsidRDefault="009D2E02" w:rsidP="003554B9">
            <w:pPr>
              <w:jc w:val="both"/>
              <w:rPr>
                <w:rFonts w:ascii="Arial" w:hAnsi="Arial" w:cs="Arial"/>
                <w:i/>
                <w:iCs/>
                <w:color w:val="000000"/>
                <w:sz w:val="16"/>
                <w:szCs w:val="16"/>
              </w:rPr>
            </w:pPr>
          </w:p>
          <w:p w:rsidR="009D2E02" w:rsidRPr="00857B2D" w:rsidRDefault="009D2E02" w:rsidP="003554B9">
            <w:pPr>
              <w:jc w:val="both"/>
              <w:rPr>
                <w:rFonts w:ascii="Arial" w:hAnsi="Arial" w:cs="Arial"/>
                <w:i/>
                <w:iCs/>
                <w:color w:val="000000"/>
                <w:sz w:val="16"/>
                <w:szCs w:val="16"/>
              </w:rPr>
            </w:pP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189"/>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145"/>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trHeight w:val="145"/>
        </w:trPr>
        <w:tc>
          <w:tcPr>
            <w:tcW w:w="315" w:type="dxa"/>
            <w:gridSpan w:val="2"/>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2234" w:type="dxa"/>
            <w:gridSpan w:val="2"/>
            <w:tcBorders>
              <w:top w:val="nil"/>
              <w:left w:val="nil"/>
              <w:bottom w:val="nil"/>
              <w:right w:val="nil"/>
            </w:tcBorders>
            <w:shd w:val="clear" w:color="000000" w:fill="FFFFFF"/>
            <w:noWrap/>
            <w:vAlign w:val="bottom"/>
            <w:hideMark/>
          </w:tcPr>
          <w:p w:rsidR="009D2E02" w:rsidRPr="00857B2D" w:rsidRDefault="009D2E02" w:rsidP="003554B9">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7"/>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3"/>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6"/>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5"/>
            <w:tcBorders>
              <w:top w:val="nil"/>
              <w:left w:val="nil"/>
              <w:bottom w:val="nil"/>
              <w:right w:val="nil"/>
            </w:tcBorders>
            <w:shd w:val="clear" w:color="000000" w:fill="FFFFFF"/>
            <w:noWrap/>
            <w:vAlign w:val="bottom"/>
            <w:hideMark/>
          </w:tcPr>
          <w:p w:rsidR="009D2E02" w:rsidRPr="00857B2D" w:rsidRDefault="009D2E02" w:rsidP="003554B9">
            <w:pPr>
              <w:rPr>
                <w:rFonts w:ascii="Calibri" w:hAnsi="Calibri" w:cs="Calibri"/>
                <w:color w:val="000000"/>
                <w:sz w:val="16"/>
                <w:szCs w:val="16"/>
              </w:rPr>
            </w:pPr>
            <w:r w:rsidRPr="00857B2D">
              <w:rPr>
                <w:rFonts w:ascii="Calibri" w:hAnsi="Calibri" w:cs="Calibri"/>
                <w:color w:val="000000"/>
                <w:sz w:val="16"/>
                <w:szCs w:val="16"/>
              </w:rPr>
              <w:t> </w:t>
            </w:r>
          </w:p>
        </w:tc>
      </w:tr>
      <w:tr w:rsidR="009D2E02" w:rsidRPr="00857B2D" w:rsidTr="003554B9">
        <w:trPr>
          <w:gridAfter w:val="1"/>
          <w:wAfter w:w="55" w:type="dxa"/>
          <w:trHeight w:val="370"/>
        </w:trPr>
        <w:tc>
          <w:tcPr>
            <w:tcW w:w="10957" w:type="dxa"/>
            <w:gridSpan w:val="24"/>
            <w:tcBorders>
              <w:top w:val="nil"/>
              <w:left w:val="nil"/>
              <w:bottom w:val="nil"/>
              <w:right w:val="nil"/>
            </w:tcBorders>
            <w:shd w:val="clear" w:color="000000" w:fill="FFFFFF"/>
            <w:vAlign w:val="bottom"/>
            <w:hideMark/>
          </w:tcPr>
          <w:p w:rsidR="009D2E02" w:rsidRPr="00857B2D" w:rsidRDefault="009D2E02" w:rsidP="003554B9">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9D2E02" w:rsidRPr="00043595" w:rsidRDefault="009D2E02" w:rsidP="009D2E02">
      <w:pPr>
        <w:rPr>
          <w:rFonts w:ascii="Arial Narrow" w:hAnsi="Arial Narrow"/>
          <w:b/>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jc w:val="center"/>
        <w:rPr>
          <w:rFonts w:ascii="Arial Narrow" w:eastAsia="Calibri" w:hAnsi="Arial Narrow"/>
          <w:sz w:val="22"/>
          <w:szCs w:val="22"/>
          <w:lang w:eastAsia="en-US"/>
        </w:rPr>
      </w:pPr>
    </w:p>
    <w:p w:rsidR="009D2E02" w:rsidRDefault="009D2E02" w:rsidP="009D2E02">
      <w:pPr>
        <w:spacing w:after="200" w:line="276" w:lineRule="auto"/>
        <w:rPr>
          <w:rFonts w:ascii="Arial Narrow" w:eastAsia="Calibri" w:hAnsi="Arial Narrow"/>
          <w:sz w:val="22"/>
          <w:szCs w:val="22"/>
          <w:lang w:eastAsia="en-US"/>
        </w:rPr>
      </w:pPr>
      <w:bookmarkStart w:id="0" w:name="_GoBack"/>
      <w:bookmarkEnd w:id="0"/>
      <w:permStart w:id="1055620145" w:edGrp="everyone"/>
      <w:permEnd w:id="1055620145"/>
    </w:p>
    <w:p w:rsidR="00894090" w:rsidRDefault="00894090"/>
    <w:sectPr w:rsidR="00894090">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4A6" w:rsidRDefault="004A14A6" w:rsidP="009D2E02">
      <w:r>
        <w:separator/>
      </w:r>
    </w:p>
  </w:endnote>
  <w:endnote w:type="continuationSeparator" w:id="0">
    <w:p w:rsidR="004A14A6" w:rsidRDefault="004A14A6" w:rsidP="009D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4291"/>
      <w:docPartObj>
        <w:docPartGallery w:val="Page Numbers (Bottom of Page)"/>
        <w:docPartUnique/>
      </w:docPartObj>
    </w:sdtPr>
    <w:sdtContent>
      <w:sdt>
        <w:sdtPr>
          <w:id w:val="860082579"/>
          <w:docPartObj>
            <w:docPartGallery w:val="Page Numbers (Top of Page)"/>
            <w:docPartUnique/>
          </w:docPartObj>
        </w:sdtPr>
        <w:sdtContent>
          <w:p w:rsidR="009D2E02" w:rsidRDefault="009D2E0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12</w:t>
            </w:r>
            <w:r>
              <w:rPr>
                <w:b/>
                <w:bCs/>
                <w:sz w:val="24"/>
                <w:szCs w:val="24"/>
              </w:rPr>
              <w:fldChar w:fldCharType="end"/>
            </w:r>
          </w:p>
        </w:sdtContent>
      </w:sdt>
    </w:sdtContent>
  </w:sdt>
  <w:p w:rsidR="009D2E02" w:rsidRDefault="009D2E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4A6" w:rsidRDefault="004A14A6" w:rsidP="009D2E02">
      <w:r>
        <w:separator/>
      </w:r>
    </w:p>
  </w:footnote>
  <w:footnote w:type="continuationSeparator" w:id="0">
    <w:p w:rsidR="004A14A6" w:rsidRDefault="004A14A6" w:rsidP="009D2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E02" w:rsidRPr="009D2E02" w:rsidRDefault="009D2E02" w:rsidP="009D2E02">
    <w:pPr>
      <w:tabs>
        <w:tab w:val="center" w:pos="4252"/>
        <w:tab w:val="right" w:pos="8504"/>
      </w:tabs>
      <w:jc w:val="center"/>
      <w:rPr>
        <w:rFonts w:ascii="Arial" w:eastAsia="Calibri" w:hAnsi="Arial" w:cs="Arial"/>
        <w:sz w:val="28"/>
        <w:szCs w:val="28"/>
        <w:lang w:eastAsia="en-US"/>
      </w:rPr>
    </w:pPr>
    <w:r w:rsidRPr="009D2E02">
      <w:rPr>
        <w:rFonts w:ascii="Arial" w:eastAsia="Calibri" w:hAnsi="Arial" w:cs="Arial"/>
        <w:sz w:val="28"/>
        <w:szCs w:val="28"/>
        <w:lang w:eastAsia="en-US"/>
      </w:rPr>
      <w:t>PATRONATO DEL PARQUE DE LAS LEYENDAS</w:t>
    </w:r>
  </w:p>
  <w:p w:rsidR="009D2E02" w:rsidRPr="009D2E02" w:rsidRDefault="009D2E02" w:rsidP="009D2E02">
    <w:pPr>
      <w:tabs>
        <w:tab w:val="center" w:pos="4252"/>
        <w:tab w:val="right" w:pos="8504"/>
      </w:tabs>
      <w:jc w:val="center"/>
      <w:rPr>
        <w:rFonts w:ascii="Calibri" w:eastAsia="Calibri" w:hAnsi="Calibri"/>
        <w:i/>
        <w:sz w:val="24"/>
        <w:szCs w:val="24"/>
        <w:lang w:eastAsia="en-US"/>
      </w:rPr>
    </w:pPr>
    <w:r w:rsidRPr="009D2E02">
      <w:rPr>
        <w:rFonts w:ascii="Calibri" w:eastAsia="Calibri" w:hAnsi="Calibri"/>
        <w:i/>
        <w:sz w:val="24"/>
        <w:szCs w:val="24"/>
        <w:lang w:eastAsia="en-US"/>
      </w:rPr>
      <w:t>Felipe Benavides Barreda- PATPAL- FBB</w:t>
    </w:r>
  </w:p>
  <w:p w:rsidR="009D2E02" w:rsidRPr="009D2E02" w:rsidRDefault="009D2E02" w:rsidP="009D2E02">
    <w:pPr>
      <w:tabs>
        <w:tab w:val="center" w:pos="4252"/>
        <w:tab w:val="right" w:pos="8504"/>
      </w:tabs>
      <w:jc w:val="center"/>
      <w:rPr>
        <w:rFonts w:ascii="Calibri" w:eastAsia="Calibri" w:hAnsi="Calibri"/>
        <w:sz w:val="28"/>
        <w:szCs w:val="28"/>
        <w:lang w:eastAsia="en-US"/>
      </w:rPr>
    </w:pPr>
    <w:r>
      <w:rPr>
        <w:rFonts w:ascii="Calibri" w:eastAsia="Calibri" w:hAnsi="Calibri"/>
        <w:noProof/>
        <w:sz w:val="28"/>
        <w:szCs w:val="28"/>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268605</wp:posOffset>
              </wp:positionV>
              <wp:extent cx="5076825" cy="0"/>
              <wp:effectExtent l="0" t="0" r="0" b="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9" o:spid="_x0000_s1026" type="#_x0000_t32" style="position:absolute;margin-left:6.45pt;margin-top:21.15pt;width:39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" strokecolor="blue" strokeweight="3pt"/>
          </w:pict>
        </mc:Fallback>
      </mc:AlternateContent>
    </w:r>
    <w:r w:rsidRPr="009D2E02">
      <w:rPr>
        <w:rFonts w:ascii="Calibri" w:eastAsia="Calibri" w:hAnsi="Calibri"/>
        <w:sz w:val="28"/>
        <w:szCs w:val="28"/>
        <w:lang w:eastAsia="en-US"/>
      </w:rPr>
      <w:t xml:space="preserve">Convocatoria Nº001-2016 Reg. Decreto Legislativo 728 </w:t>
    </w:r>
  </w:p>
  <w:p w:rsidR="009D2E02" w:rsidRDefault="009D2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03A98"/>
    <w:multiLevelType w:val="hybridMultilevel"/>
    <w:tmpl w:val="05FC08FE"/>
    <w:lvl w:ilvl="0" w:tplc="11DA471C">
      <w:start w:val="1"/>
      <w:numFmt w:val="bullet"/>
      <w:lvlText w:val=""/>
      <w:lvlJc w:val="left"/>
      <w:pPr>
        <w:ind w:left="1440" w:hanging="360"/>
      </w:pPr>
      <w:rPr>
        <w:rFonts w:ascii="Wingdings" w:hAnsi="Wingdings" w:hint="default"/>
        <w:color w:val="1F497D"/>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39622DB4"/>
    <w:multiLevelType w:val="multilevel"/>
    <w:tmpl w:val="5A68BD48"/>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2">
    <w:nsid w:val="430437F6"/>
    <w:multiLevelType w:val="multilevel"/>
    <w:tmpl w:val="47E46F32"/>
    <w:lvl w:ilvl="0">
      <w:start w:val="1"/>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3">
    <w:nsid w:val="57854DE9"/>
    <w:multiLevelType w:val="multilevel"/>
    <w:tmpl w:val="3656E70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nsid w:val="6B1E3D9F"/>
    <w:multiLevelType w:val="multilevel"/>
    <w:tmpl w:val="8C9A749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6MTSOklUpdQFpAjeT/hhwHZPiU=" w:salt="SnfeHBTlklYJcZ9SlnM7l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E02"/>
    <w:rsid w:val="004A14A6"/>
    <w:rsid w:val="00894090"/>
    <w:rsid w:val="009D2E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E0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rsid w:val="009D2E02"/>
    <w:pPr>
      <w:ind w:left="1773" w:hanging="922"/>
    </w:pPr>
    <w:rPr>
      <w:rFonts w:ascii="Arial" w:hAnsi="Arial"/>
      <w:i/>
    </w:rPr>
  </w:style>
  <w:style w:type="character" w:customStyle="1" w:styleId="Sangra3detindependienteCar">
    <w:name w:val="Sangría 3 de t. independiente Car"/>
    <w:basedOn w:val="Fuentedeprrafopredeter"/>
    <w:link w:val="Sangra3detindependiente"/>
    <w:rsid w:val="009D2E02"/>
    <w:rPr>
      <w:rFonts w:ascii="Arial" w:eastAsia="Times New Roman" w:hAnsi="Arial" w:cs="Times New Roman"/>
      <w:i/>
      <w:sz w:val="20"/>
      <w:szCs w:val="20"/>
      <w:lang w:eastAsia="es-ES"/>
    </w:rPr>
  </w:style>
  <w:style w:type="character" w:styleId="Hipervnculo">
    <w:name w:val="Hyperlink"/>
    <w:rsid w:val="009D2E02"/>
    <w:rPr>
      <w:color w:val="0000FF"/>
      <w:u w:val="single"/>
    </w:rPr>
  </w:style>
  <w:style w:type="paragraph" w:customStyle="1" w:styleId="WW-Textosinformato">
    <w:name w:val="WW-Texto sin formato"/>
    <w:basedOn w:val="Normal"/>
    <w:rsid w:val="009D2E02"/>
    <w:pPr>
      <w:suppressAutoHyphens/>
    </w:pPr>
    <w:rPr>
      <w:rFonts w:ascii="Courier New" w:eastAsia="MS Mincho" w:hAnsi="Courier New"/>
      <w:lang w:val="es-PE"/>
    </w:rPr>
  </w:style>
  <w:style w:type="paragraph" w:customStyle="1" w:styleId="BodyText2">
    <w:name w:val="Body Text 2"/>
    <w:basedOn w:val="Normal"/>
    <w:rsid w:val="009D2E02"/>
    <w:pPr>
      <w:suppressAutoHyphens/>
      <w:ind w:left="708"/>
      <w:jc w:val="both"/>
    </w:pPr>
    <w:rPr>
      <w:rFonts w:eastAsia="Batang"/>
      <w:lang w:val="es-MX"/>
    </w:rPr>
  </w:style>
  <w:style w:type="paragraph" w:customStyle="1" w:styleId="BodyTextIndent2">
    <w:name w:val="Body Text Indent 2"/>
    <w:basedOn w:val="Normal"/>
    <w:rsid w:val="009D2E02"/>
    <w:pPr>
      <w:suppressAutoHyphens/>
      <w:ind w:left="1418" w:hanging="710"/>
      <w:jc w:val="both"/>
    </w:pPr>
    <w:rPr>
      <w:rFonts w:eastAsia="MS Mincho"/>
      <w:sz w:val="22"/>
      <w:lang w:val="es-ES_tradnl"/>
    </w:rPr>
  </w:style>
  <w:style w:type="paragraph" w:customStyle="1" w:styleId="WW-Sangra2detindependiente">
    <w:name w:val="WW-Sangría 2 de t. independiente"/>
    <w:basedOn w:val="Normal"/>
    <w:rsid w:val="009D2E02"/>
    <w:pPr>
      <w:suppressAutoHyphens/>
      <w:ind w:left="2127" w:hanging="2127"/>
      <w:jc w:val="both"/>
    </w:pPr>
    <w:rPr>
      <w:rFonts w:ascii="Arial" w:eastAsia="MS Mincho" w:hAnsi="Arial"/>
      <w:sz w:val="24"/>
      <w:lang w:val="es-PE"/>
    </w:rPr>
  </w:style>
  <w:style w:type="paragraph" w:styleId="Prrafodelista">
    <w:name w:val="List Paragraph"/>
    <w:basedOn w:val="Normal"/>
    <w:uiPriority w:val="34"/>
    <w:qFormat/>
    <w:rsid w:val="009D2E02"/>
    <w:pPr>
      <w:spacing w:after="200" w:line="276" w:lineRule="auto"/>
      <w:ind w:left="720"/>
      <w:contextualSpacing/>
    </w:pPr>
    <w:rPr>
      <w:rFonts w:ascii="Calibri" w:eastAsia="Calibri" w:hAnsi="Calibri"/>
      <w:sz w:val="22"/>
      <w:szCs w:val="22"/>
      <w:lang w:val="es-PE" w:eastAsia="es-PE"/>
    </w:rPr>
  </w:style>
  <w:style w:type="paragraph" w:customStyle="1" w:styleId="Default">
    <w:name w:val="Default"/>
    <w:rsid w:val="009D2E02"/>
    <w:pPr>
      <w:autoSpaceDE w:val="0"/>
      <w:autoSpaceDN w:val="0"/>
      <w:adjustRightInd w:val="0"/>
      <w:spacing w:after="0" w:line="240" w:lineRule="auto"/>
    </w:pPr>
    <w:rPr>
      <w:rFonts w:ascii="Arial" w:eastAsia="Times New Roman" w:hAnsi="Arial" w:cs="Arial"/>
      <w:color w:val="000000"/>
      <w:sz w:val="24"/>
      <w:szCs w:val="24"/>
      <w:lang w:val="es-PE" w:eastAsia="es-PE"/>
    </w:rPr>
  </w:style>
  <w:style w:type="paragraph" w:styleId="Encabezado">
    <w:name w:val="header"/>
    <w:basedOn w:val="Normal"/>
    <w:link w:val="EncabezadoCar"/>
    <w:uiPriority w:val="99"/>
    <w:unhideWhenUsed/>
    <w:rsid w:val="009D2E02"/>
    <w:pPr>
      <w:tabs>
        <w:tab w:val="center" w:pos="4252"/>
        <w:tab w:val="right" w:pos="8504"/>
      </w:tabs>
    </w:pPr>
  </w:style>
  <w:style w:type="character" w:customStyle="1" w:styleId="EncabezadoCar">
    <w:name w:val="Encabezado Car"/>
    <w:basedOn w:val="Fuentedeprrafopredeter"/>
    <w:link w:val="Encabezado"/>
    <w:uiPriority w:val="99"/>
    <w:rsid w:val="009D2E0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9D2E02"/>
    <w:pPr>
      <w:tabs>
        <w:tab w:val="center" w:pos="4252"/>
        <w:tab w:val="right" w:pos="8504"/>
      </w:tabs>
    </w:pPr>
  </w:style>
  <w:style w:type="character" w:customStyle="1" w:styleId="PiedepginaCar">
    <w:name w:val="Pie de página Car"/>
    <w:basedOn w:val="Fuentedeprrafopredeter"/>
    <w:link w:val="Piedepgina"/>
    <w:uiPriority w:val="99"/>
    <w:rsid w:val="009D2E02"/>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E0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rsid w:val="009D2E02"/>
    <w:pPr>
      <w:ind w:left="1773" w:hanging="922"/>
    </w:pPr>
    <w:rPr>
      <w:rFonts w:ascii="Arial" w:hAnsi="Arial"/>
      <w:i/>
    </w:rPr>
  </w:style>
  <w:style w:type="character" w:customStyle="1" w:styleId="Sangra3detindependienteCar">
    <w:name w:val="Sangría 3 de t. independiente Car"/>
    <w:basedOn w:val="Fuentedeprrafopredeter"/>
    <w:link w:val="Sangra3detindependiente"/>
    <w:rsid w:val="009D2E02"/>
    <w:rPr>
      <w:rFonts w:ascii="Arial" w:eastAsia="Times New Roman" w:hAnsi="Arial" w:cs="Times New Roman"/>
      <w:i/>
      <w:sz w:val="20"/>
      <w:szCs w:val="20"/>
      <w:lang w:eastAsia="es-ES"/>
    </w:rPr>
  </w:style>
  <w:style w:type="character" w:styleId="Hipervnculo">
    <w:name w:val="Hyperlink"/>
    <w:rsid w:val="009D2E02"/>
    <w:rPr>
      <w:color w:val="0000FF"/>
      <w:u w:val="single"/>
    </w:rPr>
  </w:style>
  <w:style w:type="paragraph" w:customStyle="1" w:styleId="WW-Textosinformato">
    <w:name w:val="WW-Texto sin formato"/>
    <w:basedOn w:val="Normal"/>
    <w:rsid w:val="009D2E02"/>
    <w:pPr>
      <w:suppressAutoHyphens/>
    </w:pPr>
    <w:rPr>
      <w:rFonts w:ascii="Courier New" w:eastAsia="MS Mincho" w:hAnsi="Courier New"/>
      <w:lang w:val="es-PE"/>
    </w:rPr>
  </w:style>
  <w:style w:type="paragraph" w:customStyle="1" w:styleId="BodyText2">
    <w:name w:val="Body Text 2"/>
    <w:basedOn w:val="Normal"/>
    <w:rsid w:val="009D2E02"/>
    <w:pPr>
      <w:suppressAutoHyphens/>
      <w:ind w:left="708"/>
      <w:jc w:val="both"/>
    </w:pPr>
    <w:rPr>
      <w:rFonts w:eastAsia="Batang"/>
      <w:lang w:val="es-MX"/>
    </w:rPr>
  </w:style>
  <w:style w:type="paragraph" w:customStyle="1" w:styleId="BodyTextIndent2">
    <w:name w:val="Body Text Indent 2"/>
    <w:basedOn w:val="Normal"/>
    <w:rsid w:val="009D2E02"/>
    <w:pPr>
      <w:suppressAutoHyphens/>
      <w:ind w:left="1418" w:hanging="710"/>
      <w:jc w:val="both"/>
    </w:pPr>
    <w:rPr>
      <w:rFonts w:eastAsia="MS Mincho"/>
      <w:sz w:val="22"/>
      <w:lang w:val="es-ES_tradnl"/>
    </w:rPr>
  </w:style>
  <w:style w:type="paragraph" w:customStyle="1" w:styleId="WW-Sangra2detindependiente">
    <w:name w:val="WW-Sangría 2 de t. independiente"/>
    <w:basedOn w:val="Normal"/>
    <w:rsid w:val="009D2E02"/>
    <w:pPr>
      <w:suppressAutoHyphens/>
      <w:ind w:left="2127" w:hanging="2127"/>
      <w:jc w:val="both"/>
    </w:pPr>
    <w:rPr>
      <w:rFonts w:ascii="Arial" w:eastAsia="MS Mincho" w:hAnsi="Arial"/>
      <w:sz w:val="24"/>
      <w:lang w:val="es-PE"/>
    </w:rPr>
  </w:style>
  <w:style w:type="paragraph" w:styleId="Prrafodelista">
    <w:name w:val="List Paragraph"/>
    <w:basedOn w:val="Normal"/>
    <w:uiPriority w:val="34"/>
    <w:qFormat/>
    <w:rsid w:val="009D2E02"/>
    <w:pPr>
      <w:spacing w:after="200" w:line="276" w:lineRule="auto"/>
      <w:ind w:left="720"/>
      <w:contextualSpacing/>
    </w:pPr>
    <w:rPr>
      <w:rFonts w:ascii="Calibri" w:eastAsia="Calibri" w:hAnsi="Calibri"/>
      <w:sz w:val="22"/>
      <w:szCs w:val="22"/>
      <w:lang w:val="es-PE" w:eastAsia="es-PE"/>
    </w:rPr>
  </w:style>
  <w:style w:type="paragraph" w:customStyle="1" w:styleId="Default">
    <w:name w:val="Default"/>
    <w:rsid w:val="009D2E02"/>
    <w:pPr>
      <w:autoSpaceDE w:val="0"/>
      <w:autoSpaceDN w:val="0"/>
      <w:adjustRightInd w:val="0"/>
      <w:spacing w:after="0" w:line="240" w:lineRule="auto"/>
    </w:pPr>
    <w:rPr>
      <w:rFonts w:ascii="Arial" w:eastAsia="Times New Roman" w:hAnsi="Arial" w:cs="Arial"/>
      <w:color w:val="000000"/>
      <w:sz w:val="24"/>
      <w:szCs w:val="24"/>
      <w:lang w:val="es-PE" w:eastAsia="es-PE"/>
    </w:rPr>
  </w:style>
  <w:style w:type="paragraph" w:styleId="Encabezado">
    <w:name w:val="header"/>
    <w:basedOn w:val="Normal"/>
    <w:link w:val="EncabezadoCar"/>
    <w:uiPriority w:val="99"/>
    <w:unhideWhenUsed/>
    <w:rsid w:val="009D2E02"/>
    <w:pPr>
      <w:tabs>
        <w:tab w:val="center" w:pos="4252"/>
        <w:tab w:val="right" w:pos="8504"/>
      </w:tabs>
    </w:pPr>
  </w:style>
  <w:style w:type="character" w:customStyle="1" w:styleId="EncabezadoCar">
    <w:name w:val="Encabezado Car"/>
    <w:basedOn w:val="Fuentedeprrafopredeter"/>
    <w:link w:val="Encabezado"/>
    <w:uiPriority w:val="99"/>
    <w:rsid w:val="009D2E0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9D2E02"/>
    <w:pPr>
      <w:tabs>
        <w:tab w:val="center" w:pos="4252"/>
        <w:tab w:val="right" w:pos="8504"/>
      </w:tabs>
    </w:pPr>
  </w:style>
  <w:style w:type="character" w:customStyle="1" w:styleId="PiedepginaCar">
    <w:name w:val="Pie de página Car"/>
    <w:basedOn w:val="Fuentedeprrafopredeter"/>
    <w:link w:val="Piedepgina"/>
    <w:uiPriority w:val="99"/>
    <w:rsid w:val="009D2E02"/>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eyendas.gob.p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3199</Words>
  <Characters>17595</Characters>
  <Application>Microsoft Office Word</Application>
  <DocSecurity>8</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1</cp:revision>
  <dcterms:created xsi:type="dcterms:W3CDTF">2016-12-12T20:09:00Z</dcterms:created>
  <dcterms:modified xsi:type="dcterms:W3CDTF">2016-12-12T20:13:00Z</dcterms:modified>
</cp:coreProperties>
</file>